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0602" w14:textId="5074CC63" w:rsidR="00DB2C51" w:rsidRPr="00DB2C51" w:rsidRDefault="00DB2C51" w:rsidP="00DB2C51">
      <w:pPr>
        <w:jc w:val="center"/>
        <w:rPr>
          <w:sz w:val="18"/>
          <w:szCs w:val="18"/>
        </w:rPr>
      </w:pPr>
      <w:r w:rsidRPr="00DB2C51">
        <w:rPr>
          <w:sz w:val="18"/>
          <w:szCs w:val="18"/>
        </w:rPr>
        <w:t xml:space="preserve">Membership is due on the </w:t>
      </w:r>
      <w:proofErr w:type="gramStart"/>
      <w:r w:rsidRPr="00DB2C51">
        <w:rPr>
          <w:sz w:val="18"/>
          <w:szCs w:val="18"/>
        </w:rPr>
        <w:t>1</w:t>
      </w:r>
      <w:r w:rsidRPr="00DB2C51">
        <w:rPr>
          <w:sz w:val="18"/>
          <w:szCs w:val="18"/>
          <w:vertAlign w:val="superscript"/>
        </w:rPr>
        <w:t>st</w:t>
      </w:r>
      <w:proofErr w:type="gramEnd"/>
      <w:r w:rsidRPr="00DB2C51">
        <w:rPr>
          <w:sz w:val="18"/>
          <w:szCs w:val="18"/>
        </w:rPr>
        <w:t xml:space="preserve"> March.</w:t>
      </w:r>
    </w:p>
    <w:p w14:paraId="254D34A6" w14:textId="30A774CE" w:rsidR="00DB2C51" w:rsidRPr="00DB2C51" w:rsidRDefault="00DB2C51" w:rsidP="00DB2C51">
      <w:pPr>
        <w:jc w:val="center"/>
        <w:rPr>
          <w:sz w:val="18"/>
          <w:szCs w:val="18"/>
        </w:rPr>
      </w:pPr>
      <w:r w:rsidRPr="00DB2C51">
        <w:rPr>
          <w:sz w:val="18"/>
          <w:szCs w:val="18"/>
        </w:rPr>
        <w:t>Please complete this form and return it with your subscription payment or bank transfer details to:</w:t>
      </w:r>
    </w:p>
    <w:p w14:paraId="1DE98771" w14:textId="66930849" w:rsidR="00DB2C51" w:rsidRPr="00DB2C51" w:rsidRDefault="00DB2C51" w:rsidP="00DB2C51">
      <w:pPr>
        <w:jc w:val="center"/>
        <w:rPr>
          <w:b/>
          <w:sz w:val="18"/>
          <w:szCs w:val="18"/>
        </w:rPr>
      </w:pPr>
      <w:r w:rsidRPr="00DB2C51">
        <w:rPr>
          <w:sz w:val="18"/>
          <w:szCs w:val="18"/>
        </w:rPr>
        <w:t xml:space="preserve">The Membership Sec: </w:t>
      </w:r>
      <w:r w:rsidRPr="00643B22">
        <w:rPr>
          <w:b/>
          <w:sz w:val="18"/>
          <w:szCs w:val="18"/>
        </w:rPr>
        <w:t xml:space="preserve">John </w:t>
      </w:r>
      <w:proofErr w:type="spellStart"/>
      <w:r w:rsidR="001A4F15" w:rsidRPr="00643B22">
        <w:rPr>
          <w:b/>
          <w:sz w:val="18"/>
          <w:szCs w:val="18"/>
        </w:rPr>
        <w:t>Topl</w:t>
      </w:r>
      <w:r w:rsidR="00643B22" w:rsidRPr="00643B22">
        <w:rPr>
          <w:b/>
          <w:sz w:val="18"/>
          <w:szCs w:val="18"/>
        </w:rPr>
        <w:t>iss</w:t>
      </w:r>
      <w:proofErr w:type="spellEnd"/>
      <w:r w:rsidRPr="00DB2C51">
        <w:rPr>
          <w:b/>
          <w:sz w:val="18"/>
          <w:szCs w:val="18"/>
        </w:rPr>
        <w:t xml:space="preserve">, Sandstone </w:t>
      </w:r>
      <w:proofErr w:type="spellStart"/>
      <w:r w:rsidRPr="00DB2C51">
        <w:rPr>
          <w:b/>
          <w:sz w:val="18"/>
          <w:szCs w:val="18"/>
        </w:rPr>
        <w:t>Steadle</w:t>
      </w:r>
      <w:proofErr w:type="spellEnd"/>
      <w:r w:rsidRPr="00DB2C51">
        <w:rPr>
          <w:b/>
          <w:sz w:val="18"/>
          <w:szCs w:val="18"/>
        </w:rPr>
        <w:t xml:space="preserve">, Kirkby cum </w:t>
      </w:r>
      <w:proofErr w:type="spellStart"/>
      <w:r w:rsidRPr="00DB2C51">
        <w:rPr>
          <w:b/>
          <w:sz w:val="18"/>
          <w:szCs w:val="18"/>
        </w:rPr>
        <w:t>Osgodby</w:t>
      </w:r>
      <w:proofErr w:type="spellEnd"/>
      <w:r w:rsidRPr="00DB2C51">
        <w:rPr>
          <w:b/>
          <w:sz w:val="18"/>
          <w:szCs w:val="18"/>
        </w:rPr>
        <w:t>, Lincs, LN8 3PE</w:t>
      </w:r>
    </w:p>
    <w:p w14:paraId="22FDCA4D" w14:textId="32B63D22" w:rsidR="00DB2C51" w:rsidRPr="00DB2C51" w:rsidRDefault="00DB2C51" w:rsidP="00DB2C51">
      <w:pPr>
        <w:jc w:val="center"/>
        <w:rPr>
          <w:sz w:val="18"/>
          <w:szCs w:val="18"/>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9"/>
        <w:gridCol w:w="604"/>
        <w:gridCol w:w="259"/>
        <w:gridCol w:w="2933"/>
        <w:gridCol w:w="674"/>
      </w:tblGrid>
      <w:tr w:rsidR="00337A0D" w:rsidRPr="00DB2C51" w14:paraId="11264169" w14:textId="77777777" w:rsidTr="00337A0D">
        <w:tc>
          <w:tcPr>
            <w:tcW w:w="3954" w:type="dxa"/>
            <w:tcBorders>
              <w:bottom w:val="single" w:sz="12" w:space="0" w:color="auto"/>
            </w:tcBorders>
          </w:tcPr>
          <w:p w14:paraId="7D46B40D" w14:textId="15B69B75" w:rsidR="00DB2C51" w:rsidRPr="00DB2C51" w:rsidRDefault="00337A0D" w:rsidP="000B0EA6">
            <w:pPr>
              <w:rPr>
                <w:sz w:val="18"/>
                <w:szCs w:val="18"/>
              </w:rPr>
            </w:pPr>
            <w:r>
              <w:rPr>
                <w:sz w:val="18"/>
                <w:szCs w:val="18"/>
              </w:rPr>
              <w:t xml:space="preserve">I am renewing my </w:t>
            </w:r>
            <w:r w:rsidR="00384873">
              <w:rPr>
                <w:sz w:val="18"/>
                <w:szCs w:val="18"/>
              </w:rPr>
              <w:t>m</w:t>
            </w:r>
            <w:r>
              <w:rPr>
                <w:sz w:val="18"/>
                <w:szCs w:val="18"/>
              </w:rPr>
              <w:t>embership</w:t>
            </w:r>
          </w:p>
        </w:tc>
        <w:tc>
          <w:tcPr>
            <w:tcW w:w="851" w:type="dxa"/>
            <w:tcBorders>
              <w:bottom w:val="single" w:sz="12" w:space="0" w:color="auto"/>
              <w:right w:val="single" w:sz="12" w:space="0" w:color="auto"/>
            </w:tcBorders>
          </w:tcPr>
          <w:p w14:paraId="1C764CE3" w14:textId="77777777" w:rsidR="00DB2C51" w:rsidRPr="00DB2C51" w:rsidRDefault="00DB2C51" w:rsidP="000B0EA6">
            <w:pPr>
              <w:ind w:left="602" w:hanging="602"/>
              <w:jc w:val="center"/>
              <w:rPr>
                <w:sz w:val="18"/>
                <w:szCs w:val="18"/>
              </w:rPr>
            </w:pPr>
          </w:p>
        </w:tc>
        <w:tc>
          <w:tcPr>
            <w:tcW w:w="283" w:type="dxa"/>
            <w:tcBorders>
              <w:right w:val="single" w:sz="12" w:space="0" w:color="auto"/>
            </w:tcBorders>
            <w:shd w:val="clear" w:color="auto" w:fill="D9D9D9" w:themeFill="background1" w:themeFillShade="D9"/>
          </w:tcPr>
          <w:p w14:paraId="0170652E" w14:textId="77777777" w:rsidR="00DB2C51" w:rsidRPr="00DB2C51" w:rsidRDefault="00DB2C51" w:rsidP="000B0EA6">
            <w:pPr>
              <w:rPr>
                <w:sz w:val="18"/>
                <w:szCs w:val="18"/>
              </w:rPr>
            </w:pPr>
          </w:p>
        </w:tc>
        <w:tc>
          <w:tcPr>
            <w:tcW w:w="4111" w:type="dxa"/>
            <w:tcBorders>
              <w:left w:val="single" w:sz="12" w:space="0" w:color="auto"/>
              <w:bottom w:val="single" w:sz="12" w:space="0" w:color="auto"/>
            </w:tcBorders>
          </w:tcPr>
          <w:p w14:paraId="4FE6387A" w14:textId="5C77D9CC" w:rsidR="00DB2C51" w:rsidRPr="00DB2C51" w:rsidRDefault="00337A0D" w:rsidP="00337A0D">
            <w:pPr>
              <w:rPr>
                <w:sz w:val="18"/>
                <w:szCs w:val="18"/>
              </w:rPr>
            </w:pPr>
            <w:r>
              <w:rPr>
                <w:sz w:val="18"/>
                <w:szCs w:val="18"/>
              </w:rPr>
              <w:t xml:space="preserve">I am applying for a new </w:t>
            </w:r>
            <w:r w:rsidR="00384873">
              <w:rPr>
                <w:sz w:val="18"/>
                <w:szCs w:val="18"/>
              </w:rPr>
              <w:t>m</w:t>
            </w:r>
            <w:r>
              <w:rPr>
                <w:sz w:val="18"/>
                <w:szCs w:val="18"/>
              </w:rPr>
              <w:t>embership</w:t>
            </w:r>
          </w:p>
        </w:tc>
        <w:tc>
          <w:tcPr>
            <w:tcW w:w="966" w:type="dxa"/>
            <w:tcBorders>
              <w:bottom w:val="single" w:sz="12" w:space="0" w:color="auto"/>
            </w:tcBorders>
          </w:tcPr>
          <w:p w14:paraId="4E1184F3" w14:textId="715E03EC" w:rsidR="00DB2C51" w:rsidRPr="00DB2C51" w:rsidRDefault="00DB2C51" w:rsidP="000B0EA6">
            <w:pPr>
              <w:jc w:val="center"/>
              <w:rPr>
                <w:sz w:val="18"/>
                <w:szCs w:val="18"/>
              </w:rPr>
            </w:pPr>
          </w:p>
        </w:tc>
      </w:tr>
    </w:tbl>
    <w:p w14:paraId="03A8188A" w14:textId="0343B821" w:rsidR="00DB2C51" w:rsidRPr="00DB2C51" w:rsidRDefault="00DB2C51" w:rsidP="00DB2C51">
      <w:pPr>
        <w:rPr>
          <w:i/>
          <w:sz w:val="18"/>
          <w:szCs w:val="18"/>
        </w:rPr>
      </w:pPr>
      <w:r w:rsidRPr="00DB2C51">
        <w:rPr>
          <w:i/>
          <w:sz w:val="18"/>
          <w:szCs w:val="18"/>
        </w:rPr>
        <w:t>Please tick as appropriate</w:t>
      </w:r>
    </w:p>
    <w:p w14:paraId="62C20CDE" w14:textId="77777777" w:rsidR="00DB2C51" w:rsidRPr="00DB2C51" w:rsidRDefault="00DB2C51" w:rsidP="00DB2C51">
      <w:pPr>
        <w:jc w:val="center"/>
        <w:rPr>
          <w:sz w:val="18"/>
          <w:szCs w:val="18"/>
        </w:rPr>
      </w:pPr>
    </w:p>
    <w:tbl>
      <w:tblPr>
        <w:tblW w:w="7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
        <w:gridCol w:w="2785"/>
        <w:gridCol w:w="523"/>
        <w:gridCol w:w="492"/>
        <w:gridCol w:w="1807"/>
        <w:gridCol w:w="795"/>
      </w:tblGrid>
      <w:tr w:rsidR="00DB2C51" w:rsidRPr="00DB2C51" w14:paraId="13C9F655" w14:textId="77777777" w:rsidTr="00DB2C51">
        <w:trPr>
          <w:trHeight w:val="253"/>
          <w:jc w:val="center"/>
        </w:trPr>
        <w:tc>
          <w:tcPr>
            <w:tcW w:w="1422" w:type="dxa"/>
            <w:tcBorders>
              <w:top w:val="single" w:sz="12" w:space="0" w:color="auto"/>
              <w:left w:val="single" w:sz="12" w:space="0" w:color="auto"/>
            </w:tcBorders>
          </w:tcPr>
          <w:p w14:paraId="49749D54" w14:textId="77777777" w:rsidR="00DB2C51" w:rsidRPr="00DB2C51" w:rsidRDefault="00DB2C51" w:rsidP="000B0EA6">
            <w:pPr>
              <w:autoSpaceDE w:val="0"/>
              <w:autoSpaceDN w:val="0"/>
              <w:adjustRightInd w:val="0"/>
              <w:jc w:val="right"/>
              <w:rPr>
                <w:b/>
                <w:bCs/>
                <w:sz w:val="18"/>
                <w:szCs w:val="18"/>
              </w:rPr>
            </w:pPr>
            <w:r w:rsidRPr="00DB2C51">
              <w:rPr>
                <w:b/>
                <w:bCs/>
                <w:sz w:val="18"/>
                <w:szCs w:val="18"/>
              </w:rPr>
              <w:t>Name</w:t>
            </w:r>
          </w:p>
        </w:tc>
        <w:tc>
          <w:tcPr>
            <w:tcW w:w="2785" w:type="dxa"/>
            <w:tcBorders>
              <w:top w:val="single" w:sz="12" w:space="0" w:color="auto"/>
              <w:right w:val="single" w:sz="12" w:space="0" w:color="auto"/>
            </w:tcBorders>
          </w:tcPr>
          <w:p w14:paraId="19C482F3" w14:textId="77777777" w:rsidR="00DB2C51" w:rsidRPr="00DB2C51" w:rsidRDefault="00DB2C51" w:rsidP="000B0EA6">
            <w:pPr>
              <w:autoSpaceDE w:val="0"/>
              <w:autoSpaceDN w:val="0"/>
              <w:adjustRightInd w:val="0"/>
              <w:rPr>
                <w:sz w:val="18"/>
                <w:szCs w:val="18"/>
              </w:rPr>
            </w:pPr>
          </w:p>
        </w:tc>
        <w:tc>
          <w:tcPr>
            <w:tcW w:w="3617" w:type="dxa"/>
            <w:gridSpan w:val="4"/>
            <w:tcBorders>
              <w:top w:val="single" w:sz="12" w:space="0" w:color="auto"/>
              <w:left w:val="single" w:sz="12" w:space="0" w:color="auto"/>
              <w:bottom w:val="single" w:sz="8" w:space="0" w:color="auto"/>
              <w:right w:val="single" w:sz="12" w:space="0" w:color="auto"/>
            </w:tcBorders>
            <w:shd w:val="clear" w:color="auto" w:fill="D9D9D9" w:themeFill="background1" w:themeFillShade="D9"/>
          </w:tcPr>
          <w:p w14:paraId="22E0592E" w14:textId="77777777" w:rsidR="00DB2C51" w:rsidRPr="00DB2C51" w:rsidRDefault="00DB2C51" w:rsidP="000B0EA6">
            <w:pPr>
              <w:autoSpaceDE w:val="0"/>
              <w:autoSpaceDN w:val="0"/>
              <w:adjustRightInd w:val="0"/>
              <w:jc w:val="center"/>
              <w:rPr>
                <w:b/>
                <w:sz w:val="18"/>
                <w:szCs w:val="18"/>
              </w:rPr>
            </w:pPr>
            <w:r w:rsidRPr="00DB2C51">
              <w:rPr>
                <w:b/>
                <w:sz w:val="18"/>
                <w:szCs w:val="18"/>
              </w:rPr>
              <w:t>For Family Memberships</w:t>
            </w:r>
          </w:p>
        </w:tc>
      </w:tr>
      <w:tr w:rsidR="00DB2C51" w:rsidRPr="00DB2C51" w14:paraId="0668EC00" w14:textId="77777777" w:rsidTr="00DB2C51">
        <w:trPr>
          <w:cantSplit/>
          <w:trHeight w:val="275"/>
          <w:jc w:val="center"/>
        </w:trPr>
        <w:tc>
          <w:tcPr>
            <w:tcW w:w="1422" w:type="dxa"/>
            <w:vMerge w:val="restart"/>
            <w:tcBorders>
              <w:left w:val="single" w:sz="12" w:space="0" w:color="auto"/>
            </w:tcBorders>
          </w:tcPr>
          <w:p w14:paraId="45FBCC55" w14:textId="77777777" w:rsidR="00DB2C51" w:rsidRPr="00DB2C51" w:rsidRDefault="00DB2C51" w:rsidP="000B0EA6">
            <w:pPr>
              <w:autoSpaceDE w:val="0"/>
              <w:autoSpaceDN w:val="0"/>
              <w:adjustRightInd w:val="0"/>
              <w:jc w:val="right"/>
              <w:rPr>
                <w:b/>
                <w:bCs/>
                <w:sz w:val="18"/>
                <w:szCs w:val="18"/>
              </w:rPr>
            </w:pPr>
            <w:r w:rsidRPr="00DB2C51">
              <w:rPr>
                <w:b/>
                <w:bCs/>
                <w:sz w:val="18"/>
                <w:szCs w:val="18"/>
              </w:rPr>
              <w:t>Address</w:t>
            </w:r>
          </w:p>
          <w:p w14:paraId="67DAAE38" w14:textId="77777777" w:rsidR="00DB2C51" w:rsidRDefault="00DB2C51" w:rsidP="000B0EA6">
            <w:pPr>
              <w:autoSpaceDE w:val="0"/>
              <w:autoSpaceDN w:val="0"/>
              <w:adjustRightInd w:val="0"/>
              <w:jc w:val="right"/>
              <w:rPr>
                <w:b/>
                <w:bCs/>
                <w:sz w:val="18"/>
                <w:szCs w:val="18"/>
              </w:rPr>
            </w:pPr>
          </w:p>
          <w:p w14:paraId="4B5A9646" w14:textId="77777777" w:rsidR="00DB2C51" w:rsidRDefault="00DB2C51" w:rsidP="000B0EA6">
            <w:pPr>
              <w:autoSpaceDE w:val="0"/>
              <w:autoSpaceDN w:val="0"/>
              <w:adjustRightInd w:val="0"/>
              <w:jc w:val="right"/>
              <w:rPr>
                <w:b/>
                <w:bCs/>
                <w:sz w:val="18"/>
                <w:szCs w:val="18"/>
              </w:rPr>
            </w:pPr>
          </w:p>
          <w:p w14:paraId="6D43E5E6" w14:textId="77777777" w:rsidR="00DB2C51" w:rsidRPr="00DB2C51" w:rsidRDefault="00DB2C51" w:rsidP="000B0EA6">
            <w:pPr>
              <w:autoSpaceDE w:val="0"/>
              <w:autoSpaceDN w:val="0"/>
              <w:adjustRightInd w:val="0"/>
              <w:jc w:val="right"/>
              <w:rPr>
                <w:b/>
                <w:bCs/>
                <w:sz w:val="18"/>
                <w:szCs w:val="18"/>
              </w:rPr>
            </w:pPr>
          </w:p>
          <w:p w14:paraId="60D7AD07" w14:textId="77777777" w:rsidR="00DB2C51" w:rsidRPr="00DB2C51" w:rsidRDefault="00DB2C51" w:rsidP="000B0EA6">
            <w:pPr>
              <w:autoSpaceDE w:val="0"/>
              <w:autoSpaceDN w:val="0"/>
              <w:adjustRightInd w:val="0"/>
              <w:jc w:val="right"/>
              <w:rPr>
                <w:b/>
                <w:bCs/>
                <w:sz w:val="18"/>
                <w:szCs w:val="18"/>
              </w:rPr>
            </w:pPr>
          </w:p>
          <w:p w14:paraId="4D15C4C7" w14:textId="77777777" w:rsidR="00DB2C51" w:rsidRPr="00DB2C51" w:rsidRDefault="00DB2C51" w:rsidP="000B0EA6">
            <w:pPr>
              <w:autoSpaceDE w:val="0"/>
              <w:autoSpaceDN w:val="0"/>
              <w:adjustRightInd w:val="0"/>
              <w:jc w:val="right"/>
              <w:rPr>
                <w:b/>
                <w:bCs/>
                <w:sz w:val="18"/>
                <w:szCs w:val="18"/>
              </w:rPr>
            </w:pPr>
            <w:r w:rsidRPr="00DB2C51">
              <w:rPr>
                <w:b/>
                <w:bCs/>
                <w:sz w:val="18"/>
                <w:szCs w:val="18"/>
              </w:rPr>
              <w:t>Post Code</w:t>
            </w:r>
          </w:p>
          <w:p w14:paraId="572ADAF6" w14:textId="77777777" w:rsidR="00DB2C51" w:rsidRPr="00DB2C51" w:rsidRDefault="00DB2C51" w:rsidP="000B0EA6">
            <w:pPr>
              <w:autoSpaceDE w:val="0"/>
              <w:autoSpaceDN w:val="0"/>
              <w:adjustRightInd w:val="0"/>
              <w:jc w:val="right"/>
              <w:rPr>
                <w:b/>
                <w:bCs/>
                <w:sz w:val="18"/>
                <w:szCs w:val="18"/>
              </w:rPr>
            </w:pPr>
            <w:r w:rsidRPr="00DB2C51">
              <w:rPr>
                <w:b/>
                <w:bCs/>
                <w:sz w:val="18"/>
                <w:szCs w:val="18"/>
              </w:rPr>
              <w:t>Phone Number</w:t>
            </w:r>
          </w:p>
        </w:tc>
        <w:tc>
          <w:tcPr>
            <w:tcW w:w="2785" w:type="dxa"/>
            <w:tcBorders>
              <w:right w:val="single" w:sz="12" w:space="0" w:color="auto"/>
            </w:tcBorders>
          </w:tcPr>
          <w:p w14:paraId="221EF2F3" w14:textId="77777777" w:rsidR="00DB2C51" w:rsidRPr="00DB2C51" w:rsidRDefault="00DB2C51" w:rsidP="000B0EA6">
            <w:pPr>
              <w:autoSpaceDE w:val="0"/>
              <w:autoSpaceDN w:val="0"/>
              <w:adjustRightInd w:val="0"/>
              <w:rPr>
                <w:sz w:val="18"/>
                <w:szCs w:val="18"/>
              </w:rPr>
            </w:pPr>
          </w:p>
        </w:tc>
        <w:tc>
          <w:tcPr>
            <w:tcW w:w="1015" w:type="dxa"/>
            <w:gridSpan w:val="2"/>
            <w:tcBorders>
              <w:top w:val="single" w:sz="8" w:space="0" w:color="auto"/>
              <w:left w:val="single" w:sz="12" w:space="0" w:color="auto"/>
              <w:bottom w:val="single" w:sz="8" w:space="0" w:color="auto"/>
              <w:right w:val="single" w:sz="8" w:space="0" w:color="auto"/>
            </w:tcBorders>
            <w:shd w:val="clear" w:color="auto" w:fill="D9D9D9" w:themeFill="background1" w:themeFillShade="D9"/>
          </w:tcPr>
          <w:p w14:paraId="185B171E" w14:textId="77777777" w:rsidR="00DB2C51" w:rsidRPr="00DB2C51" w:rsidRDefault="00DB2C51" w:rsidP="000B0EA6">
            <w:pPr>
              <w:autoSpaceDE w:val="0"/>
              <w:autoSpaceDN w:val="0"/>
              <w:adjustRightInd w:val="0"/>
              <w:rPr>
                <w:b/>
                <w:bCs/>
                <w:sz w:val="18"/>
                <w:szCs w:val="18"/>
              </w:rPr>
            </w:pPr>
            <w:r w:rsidRPr="00DB2C51">
              <w:rPr>
                <w:b/>
                <w:bCs/>
                <w:sz w:val="18"/>
                <w:szCs w:val="18"/>
              </w:rPr>
              <w:t>Partner:</w:t>
            </w:r>
          </w:p>
        </w:tc>
        <w:tc>
          <w:tcPr>
            <w:tcW w:w="2601" w:type="dxa"/>
            <w:gridSpan w:val="2"/>
            <w:tcBorders>
              <w:top w:val="single" w:sz="8" w:space="0" w:color="auto"/>
              <w:left w:val="single" w:sz="8" w:space="0" w:color="auto"/>
              <w:right w:val="single" w:sz="12" w:space="0" w:color="auto"/>
            </w:tcBorders>
          </w:tcPr>
          <w:p w14:paraId="79928E45" w14:textId="77777777" w:rsidR="00DB2C51" w:rsidRPr="00DB2C51" w:rsidRDefault="00DB2C51" w:rsidP="000B0EA6">
            <w:pPr>
              <w:autoSpaceDE w:val="0"/>
              <w:autoSpaceDN w:val="0"/>
              <w:adjustRightInd w:val="0"/>
              <w:rPr>
                <w:bCs/>
                <w:sz w:val="18"/>
                <w:szCs w:val="18"/>
              </w:rPr>
            </w:pPr>
          </w:p>
        </w:tc>
      </w:tr>
      <w:tr w:rsidR="00DB2C51" w:rsidRPr="00DB2C51" w14:paraId="709003C0" w14:textId="77777777" w:rsidTr="00DB2C51">
        <w:trPr>
          <w:cantSplit/>
          <w:trHeight w:val="275"/>
          <w:jc w:val="center"/>
        </w:trPr>
        <w:tc>
          <w:tcPr>
            <w:tcW w:w="1422" w:type="dxa"/>
            <w:vMerge/>
            <w:tcBorders>
              <w:left w:val="single" w:sz="12" w:space="0" w:color="auto"/>
            </w:tcBorders>
          </w:tcPr>
          <w:p w14:paraId="02326417" w14:textId="77777777" w:rsidR="00DB2C51" w:rsidRPr="00DB2C51" w:rsidRDefault="00DB2C51" w:rsidP="000B0EA6">
            <w:pPr>
              <w:autoSpaceDE w:val="0"/>
              <w:autoSpaceDN w:val="0"/>
              <w:adjustRightInd w:val="0"/>
              <w:jc w:val="right"/>
              <w:rPr>
                <w:b/>
                <w:bCs/>
                <w:sz w:val="18"/>
                <w:szCs w:val="18"/>
              </w:rPr>
            </w:pPr>
          </w:p>
        </w:tc>
        <w:tc>
          <w:tcPr>
            <w:tcW w:w="2785" w:type="dxa"/>
            <w:tcBorders>
              <w:right w:val="single" w:sz="12" w:space="0" w:color="auto"/>
            </w:tcBorders>
          </w:tcPr>
          <w:p w14:paraId="623680A6" w14:textId="77777777" w:rsidR="00DB2C51" w:rsidRPr="00DB2C51" w:rsidRDefault="00DB2C51" w:rsidP="000B0EA6">
            <w:pPr>
              <w:autoSpaceDE w:val="0"/>
              <w:autoSpaceDN w:val="0"/>
              <w:adjustRightInd w:val="0"/>
              <w:rPr>
                <w:sz w:val="18"/>
                <w:szCs w:val="18"/>
              </w:rPr>
            </w:pPr>
          </w:p>
        </w:tc>
        <w:tc>
          <w:tcPr>
            <w:tcW w:w="1015" w:type="dxa"/>
            <w:gridSpan w:val="2"/>
            <w:tcBorders>
              <w:top w:val="single" w:sz="8" w:space="0" w:color="auto"/>
              <w:left w:val="single" w:sz="12" w:space="0" w:color="auto"/>
              <w:bottom w:val="single" w:sz="8" w:space="0" w:color="auto"/>
              <w:right w:val="single" w:sz="8" w:space="0" w:color="auto"/>
            </w:tcBorders>
            <w:shd w:val="clear" w:color="auto" w:fill="D9D9D9" w:themeFill="background1" w:themeFillShade="D9"/>
          </w:tcPr>
          <w:p w14:paraId="5FF24648" w14:textId="77777777" w:rsidR="00DB2C51" w:rsidRPr="00DB2C51" w:rsidRDefault="00DB2C51" w:rsidP="000B0EA6">
            <w:pPr>
              <w:autoSpaceDE w:val="0"/>
              <w:autoSpaceDN w:val="0"/>
              <w:adjustRightInd w:val="0"/>
              <w:rPr>
                <w:b/>
                <w:bCs/>
                <w:sz w:val="18"/>
                <w:szCs w:val="18"/>
              </w:rPr>
            </w:pPr>
            <w:r w:rsidRPr="00DB2C51">
              <w:rPr>
                <w:b/>
                <w:bCs/>
                <w:sz w:val="18"/>
                <w:szCs w:val="18"/>
              </w:rPr>
              <w:t xml:space="preserve">Child 1: </w:t>
            </w:r>
            <w:r w:rsidRPr="00DB2C51">
              <w:rPr>
                <w:b/>
                <w:bCs/>
                <w:sz w:val="18"/>
                <w:szCs w:val="18"/>
                <w:vertAlign w:val="superscript"/>
              </w:rPr>
              <w:t>1</w:t>
            </w:r>
          </w:p>
        </w:tc>
        <w:tc>
          <w:tcPr>
            <w:tcW w:w="1807" w:type="dxa"/>
            <w:tcBorders>
              <w:left w:val="single" w:sz="8" w:space="0" w:color="auto"/>
            </w:tcBorders>
          </w:tcPr>
          <w:p w14:paraId="6C7F312A" w14:textId="77777777" w:rsidR="00DB2C51" w:rsidRPr="00DB2C51" w:rsidRDefault="00DB2C51" w:rsidP="000B0EA6">
            <w:pPr>
              <w:autoSpaceDE w:val="0"/>
              <w:autoSpaceDN w:val="0"/>
              <w:adjustRightInd w:val="0"/>
              <w:rPr>
                <w:b/>
                <w:bCs/>
                <w:sz w:val="18"/>
                <w:szCs w:val="18"/>
              </w:rPr>
            </w:pPr>
          </w:p>
        </w:tc>
        <w:tc>
          <w:tcPr>
            <w:tcW w:w="794" w:type="dxa"/>
            <w:tcBorders>
              <w:right w:val="single" w:sz="12" w:space="0" w:color="auto"/>
            </w:tcBorders>
          </w:tcPr>
          <w:p w14:paraId="668DFF82" w14:textId="77777777" w:rsidR="00DB2C51" w:rsidRPr="00DB2C51" w:rsidRDefault="00DB2C51" w:rsidP="000B0EA6">
            <w:pPr>
              <w:autoSpaceDE w:val="0"/>
              <w:autoSpaceDN w:val="0"/>
              <w:adjustRightInd w:val="0"/>
              <w:rPr>
                <w:b/>
                <w:bCs/>
                <w:sz w:val="18"/>
                <w:szCs w:val="18"/>
              </w:rPr>
            </w:pPr>
            <w:r w:rsidRPr="00DB2C51">
              <w:rPr>
                <w:b/>
                <w:bCs/>
                <w:sz w:val="18"/>
                <w:szCs w:val="18"/>
              </w:rPr>
              <w:t>Age:</w:t>
            </w:r>
          </w:p>
        </w:tc>
      </w:tr>
      <w:tr w:rsidR="00DB2C51" w:rsidRPr="00DB2C51" w14:paraId="1E2BD8BE" w14:textId="77777777" w:rsidTr="00DB2C51">
        <w:trPr>
          <w:cantSplit/>
          <w:trHeight w:val="295"/>
          <w:jc w:val="center"/>
        </w:trPr>
        <w:tc>
          <w:tcPr>
            <w:tcW w:w="1422" w:type="dxa"/>
            <w:vMerge/>
            <w:tcBorders>
              <w:left w:val="single" w:sz="12" w:space="0" w:color="auto"/>
            </w:tcBorders>
          </w:tcPr>
          <w:p w14:paraId="5FECE1AC" w14:textId="77777777" w:rsidR="00DB2C51" w:rsidRPr="00DB2C51" w:rsidRDefault="00DB2C51" w:rsidP="000B0EA6">
            <w:pPr>
              <w:autoSpaceDE w:val="0"/>
              <w:autoSpaceDN w:val="0"/>
              <w:adjustRightInd w:val="0"/>
              <w:jc w:val="right"/>
              <w:rPr>
                <w:b/>
                <w:bCs/>
                <w:sz w:val="18"/>
                <w:szCs w:val="18"/>
              </w:rPr>
            </w:pPr>
          </w:p>
        </w:tc>
        <w:tc>
          <w:tcPr>
            <w:tcW w:w="2785" w:type="dxa"/>
            <w:tcBorders>
              <w:right w:val="single" w:sz="12" w:space="0" w:color="auto"/>
            </w:tcBorders>
          </w:tcPr>
          <w:p w14:paraId="1D9A6651" w14:textId="77777777" w:rsidR="00DB2C51" w:rsidRPr="00DB2C51" w:rsidRDefault="00DB2C51" w:rsidP="000B0EA6">
            <w:pPr>
              <w:autoSpaceDE w:val="0"/>
              <w:autoSpaceDN w:val="0"/>
              <w:adjustRightInd w:val="0"/>
              <w:rPr>
                <w:sz w:val="18"/>
                <w:szCs w:val="18"/>
              </w:rPr>
            </w:pPr>
          </w:p>
        </w:tc>
        <w:tc>
          <w:tcPr>
            <w:tcW w:w="1015" w:type="dxa"/>
            <w:gridSpan w:val="2"/>
            <w:tcBorders>
              <w:top w:val="single" w:sz="8" w:space="0" w:color="auto"/>
              <w:left w:val="single" w:sz="12" w:space="0" w:color="auto"/>
              <w:bottom w:val="single" w:sz="8" w:space="0" w:color="auto"/>
              <w:right w:val="single" w:sz="8" w:space="0" w:color="auto"/>
            </w:tcBorders>
            <w:shd w:val="clear" w:color="auto" w:fill="D9D9D9" w:themeFill="background1" w:themeFillShade="D9"/>
          </w:tcPr>
          <w:p w14:paraId="4753FB4E" w14:textId="77777777" w:rsidR="00DB2C51" w:rsidRPr="00DB2C51" w:rsidRDefault="00DB2C51" w:rsidP="000B0EA6">
            <w:pPr>
              <w:autoSpaceDE w:val="0"/>
              <w:autoSpaceDN w:val="0"/>
              <w:adjustRightInd w:val="0"/>
              <w:rPr>
                <w:b/>
                <w:bCs/>
                <w:sz w:val="18"/>
                <w:szCs w:val="18"/>
              </w:rPr>
            </w:pPr>
            <w:r w:rsidRPr="00DB2C51">
              <w:rPr>
                <w:b/>
                <w:bCs/>
                <w:sz w:val="18"/>
                <w:szCs w:val="18"/>
              </w:rPr>
              <w:t xml:space="preserve">Child 2: </w:t>
            </w:r>
            <w:r w:rsidRPr="00DB2C51">
              <w:rPr>
                <w:b/>
                <w:bCs/>
                <w:sz w:val="18"/>
                <w:szCs w:val="18"/>
                <w:vertAlign w:val="superscript"/>
              </w:rPr>
              <w:t>1</w:t>
            </w:r>
          </w:p>
        </w:tc>
        <w:tc>
          <w:tcPr>
            <w:tcW w:w="1807" w:type="dxa"/>
            <w:tcBorders>
              <w:left w:val="single" w:sz="8" w:space="0" w:color="auto"/>
            </w:tcBorders>
          </w:tcPr>
          <w:p w14:paraId="7BDCBCEB" w14:textId="77777777" w:rsidR="00DB2C51" w:rsidRPr="00DB2C51" w:rsidRDefault="00DB2C51" w:rsidP="000B0EA6">
            <w:pPr>
              <w:autoSpaceDE w:val="0"/>
              <w:autoSpaceDN w:val="0"/>
              <w:adjustRightInd w:val="0"/>
              <w:rPr>
                <w:b/>
                <w:bCs/>
                <w:sz w:val="18"/>
                <w:szCs w:val="18"/>
              </w:rPr>
            </w:pPr>
          </w:p>
        </w:tc>
        <w:tc>
          <w:tcPr>
            <w:tcW w:w="794" w:type="dxa"/>
            <w:tcBorders>
              <w:right w:val="single" w:sz="12" w:space="0" w:color="auto"/>
            </w:tcBorders>
          </w:tcPr>
          <w:p w14:paraId="5E487E8D" w14:textId="77777777" w:rsidR="00DB2C51" w:rsidRPr="00DB2C51" w:rsidRDefault="00DB2C51" w:rsidP="000B0EA6">
            <w:pPr>
              <w:autoSpaceDE w:val="0"/>
              <w:autoSpaceDN w:val="0"/>
              <w:adjustRightInd w:val="0"/>
              <w:rPr>
                <w:b/>
                <w:bCs/>
                <w:sz w:val="18"/>
                <w:szCs w:val="18"/>
              </w:rPr>
            </w:pPr>
            <w:r w:rsidRPr="00DB2C51">
              <w:rPr>
                <w:b/>
                <w:bCs/>
                <w:sz w:val="18"/>
                <w:szCs w:val="18"/>
              </w:rPr>
              <w:t>Age:</w:t>
            </w:r>
          </w:p>
        </w:tc>
      </w:tr>
      <w:tr w:rsidR="00DB2C51" w:rsidRPr="00DB2C51" w14:paraId="25E3139E" w14:textId="77777777" w:rsidTr="00DB2C51">
        <w:trPr>
          <w:cantSplit/>
          <w:trHeight w:val="295"/>
          <w:jc w:val="center"/>
        </w:trPr>
        <w:tc>
          <w:tcPr>
            <w:tcW w:w="1422" w:type="dxa"/>
            <w:vMerge/>
            <w:tcBorders>
              <w:left w:val="single" w:sz="12" w:space="0" w:color="auto"/>
            </w:tcBorders>
          </w:tcPr>
          <w:p w14:paraId="1326AB9F" w14:textId="77777777" w:rsidR="00DB2C51" w:rsidRPr="00DB2C51" w:rsidRDefault="00DB2C51" w:rsidP="000B0EA6">
            <w:pPr>
              <w:autoSpaceDE w:val="0"/>
              <w:autoSpaceDN w:val="0"/>
              <w:adjustRightInd w:val="0"/>
              <w:jc w:val="right"/>
              <w:rPr>
                <w:b/>
                <w:bCs/>
                <w:sz w:val="18"/>
                <w:szCs w:val="18"/>
              </w:rPr>
            </w:pPr>
          </w:p>
        </w:tc>
        <w:tc>
          <w:tcPr>
            <w:tcW w:w="2785" w:type="dxa"/>
            <w:tcBorders>
              <w:right w:val="single" w:sz="12" w:space="0" w:color="auto"/>
            </w:tcBorders>
          </w:tcPr>
          <w:p w14:paraId="4D92A7E3" w14:textId="77777777" w:rsidR="00DB2C51" w:rsidRPr="00DB2C51" w:rsidRDefault="00DB2C51" w:rsidP="000B0EA6">
            <w:pPr>
              <w:autoSpaceDE w:val="0"/>
              <w:autoSpaceDN w:val="0"/>
              <w:adjustRightInd w:val="0"/>
              <w:rPr>
                <w:sz w:val="18"/>
                <w:szCs w:val="18"/>
              </w:rPr>
            </w:pPr>
          </w:p>
        </w:tc>
        <w:tc>
          <w:tcPr>
            <w:tcW w:w="1015" w:type="dxa"/>
            <w:gridSpan w:val="2"/>
            <w:tcBorders>
              <w:top w:val="single" w:sz="8" w:space="0" w:color="auto"/>
              <w:left w:val="single" w:sz="12" w:space="0" w:color="auto"/>
              <w:bottom w:val="single" w:sz="8" w:space="0" w:color="auto"/>
              <w:right w:val="single" w:sz="8" w:space="0" w:color="auto"/>
            </w:tcBorders>
            <w:shd w:val="clear" w:color="auto" w:fill="D9D9D9" w:themeFill="background1" w:themeFillShade="D9"/>
          </w:tcPr>
          <w:p w14:paraId="0E3F80FD" w14:textId="77777777" w:rsidR="00DB2C51" w:rsidRPr="00DB2C51" w:rsidRDefault="00DB2C51" w:rsidP="000B0EA6">
            <w:pPr>
              <w:autoSpaceDE w:val="0"/>
              <w:autoSpaceDN w:val="0"/>
              <w:adjustRightInd w:val="0"/>
              <w:rPr>
                <w:b/>
                <w:bCs/>
                <w:sz w:val="18"/>
                <w:szCs w:val="18"/>
              </w:rPr>
            </w:pPr>
            <w:r w:rsidRPr="00DB2C51">
              <w:rPr>
                <w:b/>
                <w:bCs/>
                <w:sz w:val="18"/>
                <w:szCs w:val="18"/>
              </w:rPr>
              <w:t xml:space="preserve">Child 3: </w:t>
            </w:r>
            <w:r w:rsidRPr="00DB2C51">
              <w:rPr>
                <w:b/>
                <w:bCs/>
                <w:sz w:val="18"/>
                <w:szCs w:val="18"/>
                <w:vertAlign w:val="superscript"/>
              </w:rPr>
              <w:t>1</w:t>
            </w:r>
          </w:p>
        </w:tc>
        <w:tc>
          <w:tcPr>
            <w:tcW w:w="1807" w:type="dxa"/>
            <w:tcBorders>
              <w:left w:val="single" w:sz="8" w:space="0" w:color="auto"/>
            </w:tcBorders>
          </w:tcPr>
          <w:p w14:paraId="3544355D" w14:textId="77777777" w:rsidR="00DB2C51" w:rsidRPr="00DB2C51" w:rsidRDefault="00DB2C51" w:rsidP="000B0EA6">
            <w:pPr>
              <w:autoSpaceDE w:val="0"/>
              <w:autoSpaceDN w:val="0"/>
              <w:adjustRightInd w:val="0"/>
              <w:rPr>
                <w:b/>
                <w:bCs/>
                <w:sz w:val="18"/>
                <w:szCs w:val="18"/>
              </w:rPr>
            </w:pPr>
          </w:p>
        </w:tc>
        <w:tc>
          <w:tcPr>
            <w:tcW w:w="794" w:type="dxa"/>
            <w:tcBorders>
              <w:right w:val="single" w:sz="12" w:space="0" w:color="auto"/>
            </w:tcBorders>
          </w:tcPr>
          <w:p w14:paraId="14C00741" w14:textId="77777777" w:rsidR="00DB2C51" w:rsidRPr="00DB2C51" w:rsidRDefault="00DB2C51" w:rsidP="000B0EA6">
            <w:pPr>
              <w:autoSpaceDE w:val="0"/>
              <w:autoSpaceDN w:val="0"/>
              <w:adjustRightInd w:val="0"/>
              <w:rPr>
                <w:b/>
                <w:bCs/>
                <w:sz w:val="18"/>
                <w:szCs w:val="18"/>
              </w:rPr>
            </w:pPr>
            <w:r w:rsidRPr="00DB2C51">
              <w:rPr>
                <w:b/>
                <w:bCs/>
                <w:sz w:val="18"/>
                <w:szCs w:val="18"/>
              </w:rPr>
              <w:t>Age:</w:t>
            </w:r>
          </w:p>
        </w:tc>
      </w:tr>
      <w:tr w:rsidR="00DB2C51" w:rsidRPr="00DB2C51" w14:paraId="6BC3DAC5" w14:textId="77777777" w:rsidTr="00DB2C51">
        <w:trPr>
          <w:cantSplit/>
          <w:trHeight w:val="275"/>
          <w:jc w:val="center"/>
        </w:trPr>
        <w:tc>
          <w:tcPr>
            <w:tcW w:w="1422" w:type="dxa"/>
            <w:vMerge/>
            <w:tcBorders>
              <w:left w:val="single" w:sz="12" w:space="0" w:color="auto"/>
            </w:tcBorders>
          </w:tcPr>
          <w:p w14:paraId="1374676C" w14:textId="77777777" w:rsidR="00DB2C51" w:rsidRPr="00DB2C51" w:rsidRDefault="00DB2C51" w:rsidP="000B0EA6">
            <w:pPr>
              <w:autoSpaceDE w:val="0"/>
              <w:autoSpaceDN w:val="0"/>
              <w:adjustRightInd w:val="0"/>
              <w:jc w:val="right"/>
              <w:rPr>
                <w:b/>
                <w:bCs/>
                <w:sz w:val="18"/>
                <w:szCs w:val="18"/>
              </w:rPr>
            </w:pPr>
          </w:p>
        </w:tc>
        <w:tc>
          <w:tcPr>
            <w:tcW w:w="2785" w:type="dxa"/>
            <w:tcBorders>
              <w:right w:val="single" w:sz="12" w:space="0" w:color="auto"/>
            </w:tcBorders>
          </w:tcPr>
          <w:p w14:paraId="73B05799" w14:textId="77777777" w:rsidR="00DB2C51" w:rsidRPr="00DB2C51" w:rsidRDefault="00DB2C51" w:rsidP="000B0EA6">
            <w:pPr>
              <w:autoSpaceDE w:val="0"/>
              <w:autoSpaceDN w:val="0"/>
              <w:adjustRightInd w:val="0"/>
              <w:rPr>
                <w:sz w:val="18"/>
                <w:szCs w:val="18"/>
              </w:rPr>
            </w:pPr>
          </w:p>
        </w:tc>
        <w:tc>
          <w:tcPr>
            <w:tcW w:w="1015" w:type="dxa"/>
            <w:gridSpan w:val="2"/>
            <w:tcBorders>
              <w:top w:val="single" w:sz="8" w:space="0" w:color="auto"/>
              <w:left w:val="single" w:sz="12" w:space="0" w:color="auto"/>
              <w:bottom w:val="single" w:sz="8" w:space="0" w:color="auto"/>
              <w:right w:val="single" w:sz="8" w:space="0" w:color="auto"/>
            </w:tcBorders>
            <w:shd w:val="clear" w:color="auto" w:fill="D9D9D9" w:themeFill="background1" w:themeFillShade="D9"/>
          </w:tcPr>
          <w:p w14:paraId="4F1D7FB8" w14:textId="77777777" w:rsidR="00DB2C51" w:rsidRPr="00DB2C51" w:rsidRDefault="00DB2C51" w:rsidP="000B0EA6">
            <w:pPr>
              <w:autoSpaceDE w:val="0"/>
              <w:autoSpaceDN w:val="0"/>
              <w:adjustRightInd w:val="0"/>
              <w:rPr>
                <w:b/>
                <w:bCs/>
                <w:sz w:val="18"/>
                <w:szCs w:val="18"/>
              </w:rPr>
            </w:pPr>
            <w:r w:rsidRPr="00DB2C51">
              <w:rPr>
                <w:b/>
                <w:bCs/>
                <w:sz w:val="18"/>
                <w:szCs w:val="18"/>
              </w:rPr>
              <w:t xml:space="preserve">Child 4: </w:t>
            </w:r>
            <w:r w:rsidRPr="00DB2C51">
              <w:rPr>
                <w:b/>
                <w:bCs/>
                <w:sz w:val="18"/>
                <w:szCs w:val="18"/>
                <w:vertAlign w:val="superscript"/>
              </w:rPr>
              <w:t>1</w:t>
            </w:r>
          </w:p>
        </w:tc>
        <w:tc>
          <w:tcPr>
            <w:tcW w:w="1807" w:type="dxa"/>
            <w:tcBorders>
              <w:left w:val="single" w:sz="8" w:space="0" w:color="auto"/>
            </w:tcBorders>
          </w:tcPr>
          <w:p w14:paraId="39B9887E" w14:textId="77777777" w:rsidR="00DB2C51" w:rsidRPr="00DB2C51" w:rsidRDefault="00DB2C51" w:rsidP="000B0EA6">
            <w:pPr>
              <w:autoSpaceDE w:val="0"/>
              <w:autoSpaceDN w:val="0"/>
              <w:adjustRightInd w:val="0"/>
              <w:rPr>
                <w:b/>
                <w:bCs/>
                <w:sz w:val="18"/>
                <w:szCs w:val="18"/>
              </w:rPr>
            </w:pPr>
          </w:p>
        </w:tc>
        <w:tc>
          <w:tcPr>
            <w:tcW w:w="794" w:type="dxa"/>
            <w:tcBorders>
              <w:right w:val="single" w:sz="12" w:space="0" w:color="auto"/>
            </w:tcBorders>
          </w:tcPr>
          <w:p w14:paraId="1DB60AAA" w14:textId="77777777" w:rsidR="00DB2C51" w:rsidRPr="00DB2C51" w:rsidRDefault="00DB2C51" w:rsidP="000B0EA6">
            <w:pPr>
              <w:autoSpaceDE w:val="0"/>
              <w:autoSpaceDN w:val="0"/>
              <w:adjustRightInd w:val="0"/>
              <w:rPr>
                <w:b/>
                <w:bCs/>
                <w:sz w:val="18"/>
                <w:szCs w:val="18"/>
              </w:rPr>
            </w:pPr>
            <w:r w:rsidRPr="00DB2C51">
              <w:rPr>
                <w:b/>
                <w:bCs/>
                <w:sz w:val="18"/>
                <w:szCs w:val="18"/>
              </w:rPr>
              <w:t>Age:</w:t>
            </w:r>
          </w:p>
        </w:tc>
      </w:tr>
      <w:tr w:rsidR="00DB2C51" w:rsidRPr="00DB2C51" w14:paraId="05436700" w14:textId="77777777" w:rsidTr="00DB2C51">
        <w:trPr>
          <w:cantSplit/>
          <w:trHeight w:val="275"/>
          <w:jc w:val="center"/>
        </w:trPr>
        <w:tc>
          <w:tcPr>
            <w:tcW w:w="1422" w:type="dxa"/>
            <w:tcBorders>
              <w:left w:val="single" w:sz="12" w:space="0" w:color="auto"/>
            </w:tcBorders>
          </w:tcPr>
          <w:p w14:paraId="53ACAE8D" w14:textId="77777777" w:rsidR="00DB2C51" w:rsidRPr="00DB2C51" w:rsidRDefault="00DB2C51" w:rsidP="000B0EA6">
            <w:pPr>
              <w:autoSpaceDE w:val="0"/>
              <w:autoSpaceDN w:val="0"/>
              <w:adjustRightInd w:val="0"/>
              <w:jc w:val="right"/>
              <w:rPr>
                <w:b/>
                <w:bCs/>
                <w:sz w:val="18"/>
                <w:szCs w:val="18"/>
              </w:rPr>
            </w:pPr>
            <w:r w:rsidRPr="00DB2C51">
              <w:rPr>
                <w:b/>
                <w:bCs/>
                <w:sz w:val="18"/>
                <w:szCs w:val="18"/>
              </w:rPr>
              <w:t xml:space="preserve">E Mail </w:t>
            </w:r>
          </w:p>
        </w:tc>
        <w:tc>
          <w:tcPr>
            <w:tcW w:w="6402" w:type="dxa"/>
            <w:gridSpan w:val="5"/>
            <w:tcBorders>
              <w:right w:val="single" w:sz="12" w:space="0" w:color="auto"/>
            </w:tcBorders>
          </w:tcPr>
          <w:p w14:paraId="22B14226" w14:textId="77777777" w:rsidR="00DB2C51" w:rsidRPr="00DB2C51" w:rsidRDefault="00DB2C51" w:rsidP="000B0EA6">
            <w:pPr>
              <w:autoSpaceDE w:val="0"/>
              <w:autoSpaceDN w:val="0"/>
              <w:adjustRightInd w:val="0"/>
              <w:rPr>
                <w:sz w:val="18"/>
                <w:szCs w:val="18"/>
              </w:rPr>
            </w:pPr>
          </w:p>
        </w:tc>
      </w:tr>
      <w:tr w:rsidR="00DB2C51" w:rsidRPr="00DB2C51" w14:paraId="4EFA9CE4" w14:textId="77777777" w:rsidTr="00DB2C51">
        <w:trPr>
          <w:cantSplit/>
          <w:trHeight w:val="253"/>
          <w:jc w:val="center"/>
        </w:trPr>
        <w:tc>
          <w:tcPr>
            <w:tcW w:w="4730" w:type="dxa"/>
            <w:gridSpan w:val="3"/>
            <w:tcBorders>
              <w:left w:val="single" w:sz="12" w:space="0" w:color="auto"/>
              <w:bottom w:val="single" w:sz="12" w:space="0" w:color="auto"/>
            </w:tcBorders>
          </w:tcPr>
          <w:p w14:paraId="05D33183" w14:textId="77777777" w:rsidR="00DB2C51" w:rsidRPr="00DB2C51" w:rsidRDefault="00DB2C51" w:rsidP="000B0EA6">
            <w:pPr>
              <w:autoSpaceDE w:val="0"/>
              <w:autoSpaceDN w:val="0"/>
              <w:adjustRightInd w:val="0"/>
              <w:rPr>
                <w:b/>
                <w:bCs/>
                <w:sz w:val="18"/>
                <w:szCs w:val="18"/>
              </w:rPr>
            </w:pPr>
            <w:r w:rsidRPr="00DB2C51">
              <w:rPr>
                <w:b/>
                <w:bCs/>
                <w:sz w:val="18"/>
                <w:szCs w:val="18"/>
              </w:rPr>
              <w:t>Name of parent or guardian if member is aged under 18</w:t>
            </w:r>
          </w:p>
        </w:tc>
        <w:tc>
          <w:tcPr>
            <w:tcW w:w="3094" w:type="dxa"/>
            <w:gridSpan w:val="3"/>
            <w:tcBorders>
              <w:bottom w:val="single" w:sz="12" w:space="0" w:color="auto"/>
              <w:right w:val="single" w:sz="12" w:space="0" w:color="auto"/>
            </w:tcBorders>
          </w:tcPr>
          <w:p w14:paraId="121F1F26" w14:textId="77777777" w:rsidR="00DB2C51" w:rsidRPr="00DB2C51" w:rsidRDefault="00DB2C51" w:rsidP="000B0EA6">
            <w:pPr>
              <w:autoSpaceDE w:val="0"/>
              <w:autoSpaceDN w:val="0"/>
              <w:adjustRightInd w:val="0"/>
              <w:rPr>
                <w:sz w:val="18"/>
                <w:szCs w:val="18"/>
              </w:rPr>
            </w:pPr>
          </w:p>
        </w:tc>
      </w:tr>
    </w:tbl>
    <w:p w14:paraId="7F61B77B" w14:textId="77777777" w:rsidR="00DB2C51" w:rsidRDefault="00DB2C51" w:rsidP="00DB2C51">
      <w:pPr>
        <w:jc w:val="both"/>
        <w:rPr>
          <w:sz w:val="18"/>
          <w:szCs w:val="18"/>
        </w:rPr>
      </w:pPr>
    </w:p>
    <w:p w14:paraId="62C8F606" w14:textId="77777777" w:rsidR="00ED645B" w:rsidRPr="00DB2C51" w:rsidRDefault="00ED645B" w:rsidP="00DB2C51">
      <w:pPr>
        <w:jc w:val="both"/>
        <w:rPr>
          <w:sz w:val="18"/>
          <w:szCs w:val="18"/>
        </w:rPr>
      </w:pPr>
    </w:p>
    <w:tbl>
      <w:tblPr>
        <w:tblW w:w="78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55"/>
        <w:gridCol w:w="1160"/>
        <w:gridCol w:w="1201"/>
        <w:gridCol w:w="1231"/>
        <w:gridCol w:w="1271"/>
        <w:gridCol w:w="1284"/>
      </w:tblGrid>
      <w:tr w:rsidR="00DB2C51" w:rsidRPr="00DB2C51" w14:paraId="722FA942" w14:textId="77777777" w:rsidTr="00DB2C51">
        <w:trPr>
          <w:cantSplit/>
          <w:trHeight w:val="203"/>
          <w:jc w:val="center"/>
        </w:trPr>
        <w:tc>
          <w:tcPr>
            <w:tcW w:w="7802" w:type="dxa"/>
            <w:gridSpan w:val="6"/>
          </w:tcPr>
          <w:p w14:paraId="52932643" w14:textId="77777777" w:rsidR="00DB2C51" w:rsidRPr="00DB2C51" w:rsidRDefault="00DB2C51" w:rsidP="000B0EA6">
            <w:pPr>
              <w:autoSpaceDE w:val="0"/>
              <w:autoSpaceDN w:val="0"/>
              <w:adjustRightInd w:val="0"/>
              <w:rPr>
                <w:b/>
                <w:sz w:val="18"/>
                <w:szCs w:val="18"/>
                <w:u w:val="single"/>
              </w:rPr>
            </w:pPr>
            <w:r w:rsidRPr="00DB2C51">
              <w:rPr>
                <w:b/>
                <w:sz w:val="18"/>
                <w:szCs w:val="18"/>
                <w:u w:val="single"/>
              </w:rPr>
              <w:t>Race Offer Duties</w:t>
            </w:r>
            <w:r w:rsidRPr="00DB2C51">
              <w:rPr>
                <w:sz w:val="18"/>
                <w:szCs w:val="18"/>
              </w:rPr>
              <w:t xml:space="preserve">    </w:t>
            </w:r>
            <w:r w:rsidRPr="00DB2C51">
              <w:rPr>
                <w:i/>
                <w:sz w:val="18"/>
                <w:szCs w:val="18"/>
              </w:rPr>
              <w:t>Please indicate availability and experience by ticking the boxes below</w:t>
            </w:r>
          </w:p>
        </w:tc>
      </w:tr>
      <w:tr w:rsidR="00DB2C51" w:rsidRPr="00DB2C51" w14:paraId="4FC33E3D" w14:textId="77777777" w:rsidTr="00DB2C51">
        <w:trPr>
          <w:cantSplit/>
          <w:trHeight w:val="407"/>
          <w:jc w:val="center"/>
        </w:trPr>
        <w:tc>
          <w:tcPr>
            <w:tcW w:w="7802" w:type="dxa"/>
            <w:gridSpan w:val="6"/>
            <w:tcBorders>
              <w:bottom w:val="single" w:sz="12" w:space="0" w:color="auto"/>
            </w:tcBorders>
          </w:tcPr>
          <w:p w14:paraId="297D4FC6" w14:textId="77777777" w:rsidR="00DB2C51" w:rsidRPr="00DB2C51" w:rsidRDefault="00DB2C51" w:rsidP="000B0EA6">
            <w:pPr>
              <w:autoSpaceDE w:val="0"/>
              <w:autoSpaceDN w:val="0"/>
              <w:adjustRightInd w:val="0"/>
              <w:jc w:val="center"/>
              <w:rPr>
                <w:sz w:val="18"/>
                <w:szCs w:val="18"/>
              </w:rPr>
            </w:pPr>
            <w:r w:rsidRPr="00DB2C51">
              <w:rPr>
                <w:sz w:val="18"/>
                <w:szCs w:val="18"/>
              </w:rPr>
              <w:t>All Club members are expected to act as Race Officer and/or Assistant.</w:t>
            </w:r>
          </w:p>
          <w:p w14:paraId="476A3014" w14:textId="77777777" w:rsidR="00DB2C51" w:rsidRPr="00DB2C51" w:rsidRDefault="00DB2C51" w:rsidP="000B0EA6">
            <w:pPr>
              <w:autoSpaceDE w:val="0"/>
              <w:autoSpaceDN w:val="0"/>
              <w:adjustRightInd w:val="0"/>
              <w:jc w:val="center"/>
              <w:rPr>
                <w:sz w:val="18"/>
                <w:szCs w:val="18"/>
              </w:rPr>
            </w:pPr>
            <w:r w:rsidRPr="00DB2C51">
              <w:rPr>
                <w:sz w:val="18"/>
                <w:szCs w:val="18"/>
              </w:rPr>
              <w:t>It is not an onerous task and inexperienced members will be paired with an experienced member.</w:t>
            </w:r>
          </w:p>
        </w:tc>
      </w:tr>
      <w:tr w:rsidR="00ED645B" w:rsidRPr="00DB2C51" w14:paraId="3FCB3DED" w14:textId="77777777" w:rsidTr="00DB2C51">
        <w:trPr>
          <w:cantSplit/>
          <w:trHeight w:val="203"/>
          <w:jc w:val="center"/>
        </w:trPr>
        <w:tc>
          <w:tcPr>
            <w:tcW w:w="1655" w:type="dxa"/>
            <w:tcBorders>
              <w:top w:val="single" w:sz="12" w:space="0" w:color="auto"/>
              <w:bottom w:val="single" w:sz="12" w:space="0" w:color="auto"/>
              <w:right w:val="single" w:sz="12" w:space="0" w:color="auto"/>
            </w:tcBorders>
          </w:tcPr>
          <w:p w14:paraId="1037953C" w14:textId="77777777" w:rsidR="00DB2C51" w:rsidRPr="00DB2C51" w:rsidRDefault="00DB2C51" w:rsidP="000B0EA6">
            <w:pPr>
              <w:pStyle w:val="Heading2"/>
              <w:autoSpaceDE w:val="0"/>
              <w:autoSpaceDN w:val="0"/>
              <w:adjustRightInd w:val="0"/>
              <w:rPr>
                <w:sz w:val="18"/>
                <w:szCs w:val="18"/>
              </w:rPr>
            </w:pPr>
          </w:p>
        </w:tc>
        <w:tc>
          <w:tcPr>
            <w:tcW w:w="1160" w:type="dxa"/>
            <w:tcBorders>
              <w:top w:val="single" w:sz="12" w:space="0" w:color="auto"/>
              <w:left w:val="single" w:sz="12" w:space="0" w:color="auto"/>
              <w:bottom w:val="single" w:sz="12" w:space="0" w:color="auto"/>
            </w:tcBorders>
          </w:tcPr>
          <w:p w14:paraId="3F64E7ED" w14:textId="77777777" w:rsidR="00DB2C51" w:rsidRPr="00DB2C51" w:rsidRDefault="00DB2C51" w:rsidP="000B0EA6">
            <w:pPr>
              <w:autoSpaceDE w:val="0"/>
              <w:autoSpaceDN w:val="0"/>
              <w:adjustRightInd w:val="0"/>
              <w:jc w:val="center"/>
              <w:rPr>
                <w:sz w:val="18"/>
                <w:szCs w:val="18"/>
              </w:rPr>
            </w:pPr>
            <w:r w:rsidRPr="00DB2C51">
              <w:rPr>
                <w:sz w:val="18"/>
                <w:szCs w:val="18"/>
              </w:rPr>
              <w:t>Experienced</w:t>
            </w:r>
          </w:p>
          <w:p w14:paraId="1D2253BB" w14:textId="77777777" w:rsidR="00DB2C51" w:rsidRPr="00DB2C51" w:rsidRDefault="00DB2C51" w:rsidP="000B0EA6">
            <w:pPr>
              <w:autoSpaceDE w:val="0"/>
              <w:autoSpaceDN w:val="0"/>
              <w:adjustRightInd w:val="0"/>
              <w:jc w:val="center"/>
              <w:rPr>
                <w:sz w:val="18"/>
                <w:szCs w:val="18"/>
              </w:rPr>
            </w:pPr>
            <w:r w:rsidRPr="00DB2C51">
              <w:rPr>
                <w:sz w:val="18"/>
                <w:szCs w:val="18"/>
              </w:rPr>
              <w:t>Race Officer</w:t>
            </w:r>
          </w:p>
        </w:tc>
        <w:tc>
          <w:tcPr>
            <w:tcW w:w="1201" w:type="dxa"/>
            <w:tcBorders>
              <w:top w:val="single" w:sz="12" w:space="0" w:color="auto"/>
              <w:bottom w:val="single" w:sz="12" w:space="0" w:color="auto"/>
            </w:tcBorders>
          </w:tcPr>
          <w:p w14:paraId="48F2DE3C" w14:textId="77777777" w:rsidR="00DB2C51" w:rsidRPr="00DB2C51" w:rsidRDefault="00DB2C51" w:rsidP="000B0EA6">
            <w:pPr>
              <w:autoSpaceDE w:val="0"/>
              <w:autoSpaceDN w:val="0"/>
              <w:adjustRightInd w:val="0"/>
              <w:jc w:val="center"/>
              <w:rPr>
                <w:sz w:val="18"/>
                <w:szCs w:val="18"/>
              </w:rPr>
            </w:pPr>
            <w:r w:rsidRPr="00DB2C51">
              <w:rPr>
                <w:sz w:val="18"/>
                <w:szCs w:val="18"/>
              </w:rPr>
              <w:t>Competent</w:t>
            </w:r>
          </w:p>
          <w:p w14:paraId="28449192" w14:textId="77777777" w:rsidR="00DB2C51" w:rsidRPr="00DB2C51" w:rsidRDefault="00DB2C51" w:rsidP="000B0EA6">
            <w:pPr>
              <w:autoSpaceDE w:val="0"/>
              <w:autoSpaceDN w:val="0"/>
              <w:adjustRightInd w:val="0"/>
              <w:jc w:val="center"/>
              <w:rPr>
                <w:sz w:val="18"/>
                <w:szCs w:val="18"/>
              </w:rPr>
            </w:pPr>
            <w:r w:rsidRPr="00DB2C51">
              <w:rPr>
                <w:sz w:val="18"/>
                <w:szCs w:val="18"/>
              </w:rPr>
              <w:t>Race Officer</w:t>
            </w:r>
          </w:p>
        </w:tc>
        <w:tc>
          <w:tcPr>
            <w:tcW w:w="1231" w:type="dxa"/>
            <w:tcBorders>
              <w:top w:val="single" w:sz="12" w:space="0" w:color="auto"/>
              <w:bottom w:val="single" w:sz="12" w:space="0" w:color="auto"/>
              <w:right w:val="single" w:sz="12" w:space="0" w:color="auto"/>
            </w:tcBorders>
          </w:tcPr>
          <w:p w14:paraId="6991457C" w14:textId="77777777" w:rsidR="00DB2C51" w:rsidRPr="00DB2C51" w:rsidRDefault="00ED645B" w:rsidP="00ED645B">
            <w:pPr>
              <w:autoSpaceDE w:val="0"/>
              <w:autoSpaceDN w:val="0"/>
              <w:adjustRightInd w:val="0"/>
              <w:jc w:val="center"/>
              <w:rPr>
                <w:sz w:val="18"/>
                <w:szCs w:val="18"/>
              </w:rPr>
            </w:pPr>
            <w:r>
              <w:rPr>
                <w:sz w:val="18"/>
                <w:szCs w:val="18"/>
              </w:rPr>
              <w:t>Novice / Assistant</w:t>
            </w:r>
          </w:p>
        </w:tc>
        <w:tc>
          <w:tcPr>
            <w:tcW w:w="1271" w:type="dxa"/>
            <w:tcBorders>
              <w:top w:val="single" w:sz="12" w:space="0" w:color="auto"/>
              <w:left w:val="single" w:sz="12" w:space="0" w:color="auto"/>
              <w:bottom w:val="single" w:sz="12" w:space="0" w:color="auto"/>
            </w:tcBorders>
          </w:tcPr>
          <w:p w14:paraId="05238FC6" w14:textId="77777777" w:rsidR="00DB2C51" w:rsidRPr="00DB2C51" w:rsidRDefault="00DB2C51" w:rsidP="000B0EA6">
            <w:pPr>
              <w:autoSpaceDE w:val="0"/>
              <w:autoSpaceDN w:val="0"/>
              <w:adjustRightInd w:val="0"/>
              <w:jc w:val="center"/>
              <w:rPr>
                <w:sz w:val="18"/>
                <w:szCs w:val="18"/>
              </w:rPr>
            </w:pPr>
            <w:r w:rsidRPr="00DB2C51">
              <w:rPr>
                <w:sz w:val="18"/>
                <w:szCs w:val="18"/>
              </w:rPr>
              <w:t>Only available on Thursdays</w:t>
            </w:r>
          </w:p>
        </w:tc>
        <w:tc>
          <w:tcPr>
            <w:tcW w:w="1280" w:type="dxa"/>
            <w:tcBorders>
              <w:top w:val="single" w:sz="12" w:space="0" w:color="auto"/>
              <w:bottom w:val="single" w:sz="12" w:space="0" w:color="auto"/>
            </w:tcBorders>
          </w:tcPr>
          <w:p w14:paraId="404F5DB8" w14:textId="77777777" w:rsidR="00DB2C51" w:rsidRPr="00DB2C51" w:rsidRDefault="00DB2C51" w:rsidP="000B0EA6">
            <w:pPr>
              <w:autoSpaceDE w:val="0"/>
              <w:autoSpaceDN w:val="0"/>
              <w:adjustRightInd w:val="0"/>
              <w:jc w:val="center"/>
              <w:rPr>
                <w:sz w:val="18"/>
                <w:szCs w:val="18"/>
              </w:rPr>
            </w:pPr>
            <w:r w:rsidRPr="00DB2C51">
              <w:rPr>
                <w:sz w:val="18"/>
                <w:szCs w:val="18"/>
              </w:rPr>
              <w:t>Only available on Sundays</w:t>
            </w:r>
          </w:p>
        </w:tc>
      </w:tr>
      <w:tr w:rsidR="00ED645B" w:rsidRPr="00DB2C51" w14:paraId="7109BAAB" w14:textId="77777777" w:rsidTr="00337A0D">
        <w:trPr>
          <w:cantSplit/>
          <w:trHeight w:val="203"/>
          <w:jc w:val="center"/>
        </w:trPr>
        <w:tc>
          <w:tcPr>
            <w:tcW w:w="1655" w:type="dxa"/>
            <w:tcBorders>
              <w:top w:val="single" w:sz="12" w:space="0" w:color="auto"/>
              <w:bottom w:val="single" w:sz="4" w:space="0" w:color="auto"/>
              <w:right w:val="single" w:sz="12" w:space="0" w:color="auto"/>
            </w:tcBorders>
          </w:tcPr>
          <w:p w14:paraId="73137E04" w14:textId="77777777" w:rsidR="00DB2C51" w:rsidRPr="00DB2C51" w:rsidRDefault="00DB2C51" w:rsidP="000B0EA6">
            <w:pPr>
              <w:pStyle w:val="Heading2"/>
              <w:autoSpaceDE w:val="0"/>
              <w:autoSpaceDN w:val="0"/>
              <w:adjustRightInd w:val="0"/>
              <w:rPr>
                <w:sz w:val="18"/>
                <w:szCs w:val="18"/>
              </w:rPr>
            </w:pPr>
            <w:r w:rsidRPr="00DB2C51">
              <w:rPr>
                <w:sz w:val="18"/>
                <w:szCs w:val="18"/>
              </w:rPr>
              <w:t>Member</w:t>
            </w:r>
          </w:p>
        </w:tc>
        <w:tc>
          <w:tcPr>
            <w:tcW w:w="1160" w:type="dxa"/>
            <w:tcBorders>
              <w:top w:val="single" w:sz="12" w:space="0" w:color="auto"/>
              <w:left w:val="single" w:sz="12" w:space="0" w:color="auto"/>
              <w:bottom w:val="single" w:sz="4" w:space="0" w:color="auto"/>
            </w:tcBorders>
          </w:tcPr>
          <w:p w14:paraId="4DD66640" w14:textId="77777777" w:rsidR="00DB2C51" w:rsidRPr="00DB2C51" w:rsidRDefault="00DB2C51" w:rsidP="000B0EA6">
            <w:pPr>
              <w:autoSpaceDE w:val="0"/>
              <w:autoSpaceDN w:val="0"/>
              <w:adjustRightInd w:val="0"/>
              <w:jc w:val="center"/>
              <w:rPr>
                <w:sz w:val="18"/>
                <w:szCs w:val="18"/>
              </w:rPr>
            </w:pPr>
          </w:p>
        </w:tc>
        <w:tc>
          <w:tcPr>
            <w:tcW w:w="1201" w:type="dxa"/>
            <w:tcBorders>
              <w:top w:val="single" w:sz="12" w:space="0" w:color="auto"/>
              <w:bottom w:val="single" w:sz="4" w:space="0" w:color="auto"/>
            </w:tcBorders>
          </w:tcPr>
          <w:p w14:paraId="351D7666" w14:textId="77777777" w:rsidR="00DB2C51" w:rsidRPr="00DB2C51" w:rsidRDefault="00DB2C51" w:rsidP="000B0EA6">
            <w:pPr>
              <w:autoSpaceDE w:val="0"/>
              <w:autoSpaceDN w:val="0"/>
              <w:adjustRightInd w:val="0"/>
              <w:jc w:val="center"/>
              <w:rPr>
                <w:sz w:val="18"/>
                <w:szCs w:val="18"/>
              </w:rPr>
            </w:pPr>
          </w:p>
        </w:tc>
        <w:tc>
          <w:tcPr>
            <w:tcW w:w="1231" w:type="dxa"/>
            <w:tcBorders>
              <w:top w:val="single" w:sz="12" w:space="0" w:color="auto"/>
              <w:bottom w:val="single" w:sz="4" w:space="0" w:color="auto"/>
              <w:right w:val="single" w:sz="12" w:space="0" w:color="auto"/>
            </w:tcBorders>
          </w:tcPr>
          <w:p w14:paraId="4653F607" w14:textId="77777777" w:rsidR="00DB2C51" w:rsidRPr="00DB2C51" w:rsidRDefault="00DB2C51" w:rsidP="000B0EA6">
            <w:pPr>
              <w:autoSpaceDE w:val="0"/>
              <w:autoSpaceDN w:val="0"/>
              <w:adjustRightInd w:val="0"/>
              <w:jc w:val="center"/>
              <w:rPr>
                <w:sz w:val="18"/>
                <w:szCs w:val="18"/>
              </w:rPr>
            </w:pPr>
          </w:p>
        </w:tc>
        <w:tc>
          <w:tcPr>
            <w:tcW w:w="1271" w:type="dxa"/>
            <w:tcBorders>
              <w:top w:val="single" w:sz="12" w:space="0" w:color="auto"/>
              <w:left w:val="single" w:sz="12" w:space="0" w:color="auto"/>
              <w:bottom w:val="single" w:sz="4" w:space="0" w:color="auto"/>
            </w:tcBorders>
          </w:tcPr>
          <w:p w14:paraId="1E12559E" w14:textId="77777777" w:rsidR="00DB2C51" w:rsidRPr="00DB2C51" w:rsidRDefault="00DB2C51" w:rsidP="000B0EA6">
            <w:pPr>
              <w:autoSpaceDE w:val="0"/>
              <w:autoSpaceDN w:val="0"/>
              <w:adjustRightInd w:val="0"/>
              <w:jc w:val="center"/>
              <w:rPr>
                <w:sz w:val="18"/>
                <w:szCs w:val="18"/>
              </w:rPr>
            </w:pPr>
          </w:p>
        </w:tc>
        <w:tc>
          <w:tcPr>
            <w:tcW w:w="1280" w:type="dxa"/>
            <w:tcBorders>
              <w:top w:val="single" w:sz="12" w:space="0" w:color="auto"/>
              <w:bottom w:val="single" w:sz="4" w:space="0" w:color="auto"/>
            </w:tcBorders>
          </w:tcPr>
          <w:p w14:paraId="406B5787" w14:textId="77777777" w:rsidR="00DB2C51" w:rsidRPr="00DB2C51" w:rsidRDefault="00DB2C51" w:rsidP="000B0EA6">
            <w:pPr>
              <w:autoSpaceDE w:val="0"/>
              <w:autoSpaceDN w:val="0"/>
              <w:adjustRightInd w:val="0"/>
              <w:jc w:val="center"/>
              <w:rPr>
                <w:sz w:val="18"/>
                <w:szCs w:val="18"/>
              </w:rPr>
            </w:pPr>
          </w:p>
        </w:tc>
      </w:tr>
      <w:tr w:rsidR="00ED645B" w:rsidRPr="00DB2C51" w14:paraId="09A03AB1" w14:textId="77777777" w:rsidTr="00337A0D">
        <w:trPr>
          <w:cantSplit/>
          <w:trHeight w:val="203"/>
          <w:jc w:val="center"/>
        </w:trPr>
        <w:tc>
          <w:tcPr>
            <w:tcW w:w="1655" w:type="dxa"/>
            <w:tcBorders>
              <w:top w:val="single" w:sz="4" w:space="0" w:color="auto"/>
              <w:bottom w:val="single" w:sz="12" w:space="0" w:color="auto"/>
              <w:right w:val="single" w:sz="12" w:space="0" w:color="auto"/>
            </w:tcBorders>
          </w:tcPr>
          <w:p w14:paraId="1D4B3027" w14:textId="77777777" w:rsidR="00DB2C51" w:rsidRPr="00DB2C51" w:rsidRDefault="00DB2C51" w:rsidP="000B0EA6">
            <w:pPr>
              <w:autoSpaceDE w:val="0"/>
              <w:autoSpaceDN w:val="0"/>
              <w:adjustRightInd w:val="0"/>
              <w:rPr>
                <w:b/>
                <w:bCs/>
                <w:sz w:val="18"/>
                <w:szCs w:val="18"/>
              </w:rPr>
            </w:pPr>
            <w:r w:rsidRPr="00DB2C51">
              <w:rPr>
                <w:b/>
                <w:bCs/>
                <w:sz w:val="18"/>
                <w:szCs w:val="18"/>
              </w:rPr>
              <w:t>Partner/Children</w:t>
            </w:r>
          </w:p>
        </w:tc>
        <w:tc>
          <w:tcPr>
            <w:tcW w:w="1160" w:type="dxa"/>
            <w:tcBorders>
              <w:top w:val="single" w:sz="4" w:space="0" w:color="auto"/>
              <w:left w:val="single" w:sz="12" w:space="0" w:color="auto"/>
              <w:bottom w:val="single" w:sz="12" w:space="0" w:color="auto"/>
            </w:tcBorders>
          </w:tcPr>
          <w:p w14:paraId="68830FB9" w14:textId="77777777" w:rsidR="00DB2C51" w:rsidRPr="00DB2C51" w:rsidRDefault="00DB2C51" w:rsidP="000B0EA6">
            <w:pPr>
              <w:autoSpaceDE w:val="0"/>
              <w:autoSpaceDN w:val="0"/>
              <w:adjustRightInd w:val="0"/>
              <w:jc w:val="center"/>
              <w:rPr>
                <w:sz w:val="18"/>
                <w:szCs w:val="18"/>
              </w:rPr>
            </w:pPr>
          </w:p>
        </w:tc>
        <w:tc>
          <w:tcPr>
            <w:tcW w:w="1201" w:type="dxa"/>
            <w:tcBorders>
              <w:top w:val="single" w:sz="4" w:space="0" w:color="auto"/>
              <w:bottom w:val="single" w:sz="12" w:space="0" w:color="auto"/>
            </w:tcBorders>
          </w:tcPr>
          <w:p w14:paraId="06FF17F5" w14:textId="77777777" w:rsidR="00DB2C51" w:rsidRPr="00DB2C51" w:rsidRDefault="00DB2C51" w:rsidP="000B0EA6">
            <w:pPr>
              <w:autoSpaceDE w:val="0"/>
              <w:autoSpaceDN w:val="0"/>
              <w:adjustRightInd w:val="0"/>
              <w:jc w:val="center"/>
              <w:rPr>
                <w:sz w:val="18"/>
                <w:szCs w:val="18"/>
              </w:rPr>
            </w:pPr>
          </w:p>
        </w:tc>
        <w:tc>
          <w:tcPr>
            <w:tcW w:w="1231" w:type="dxa"/>
            <w:tcBorders>
              <w:top w:val="single" w:sz="4" w:space="0" w:color="auto"/>
              <w:bottom w:val="single" w:sz="12" w:space="0" w:color="auto"/>
              <w:right w:val="single" w:sz="12" w:space="0" w:color="auto"/>
            </w:tcBorders>
          </w:tcPr>
          <w:p w14:paraId="0346CD20" w14:textId="77777777" w:rsidR="00DB2C51" w:rsidRPr="00DB2C51" w:rsidRDefault="00DB2C51" w:rsidP="000B0EA6">
            <w:pPr>
              <w:autoSpaceDE w:val="0"/>
              <w:autoSpaceDN w:val="0"/>
              <w:adjustRightInd w:val="0"/>
              <w:jc w:val="center"/>
              <w:rPr>
                <w:sz w:val="18"/>
                <w:szCs w:val="18"/>
              </w:rPr>
            </w:pPr>
          </w:p>
        </w:tc>
        <w:tc>
          <w:tcPr>
            <w:tcW w:w="1271" w:type="dxa"/>
            <w:tcBorders>
              <w:top w:val="single" w:sz="4" w:space="0" w:color="auto"/>
              <w:left w:val="single" w:sz="12" w:space="0" w:color="auto"/>
              <w:bottom w:val="single" w:sz="12" w:space="0" w:color="auto"/>
            </w:tcBorders>
          </w:tcPr>
          <w:p w14:paraId="4E38042A" w14:textId="77777777" w:rsidR="00DB2C51" w:rsidRPr="00DB2C51" w:rsidRDefault="00DB2C51" w:rsidP="000B0EA6">
            <w:pPr>
              <w:autoSpaceDE w:val="0"/>
              <w:autoSpaceDN w:val="0"/>
              <w:adjustRightInd w:val="0"/>
              <w:jc w:val="center"/>
              <w:rPr>
                <w:sz w:val="18"/>
                <w:szCs w:val="18"/>
              </w:rPr>
            </w:pPr>
          </w:p>
        </w:tc>
        <w:tc>
          <w:tcPr>
            <w:tcW w:w="1280" w:type="dxa"/>
            <w:tcBorders>
              <w:top w:val="single" w:sz="4" w:space="0" w:color="auto"/>
              <w:bottom w:val="single" w:sz="12" w:space="0" w:color="auto"/>
            </w:tcBorders>
          </w:tcPr>
          <w:p w14:paraId="56049A4C" w14:textId="77777777" w:rsidR="00DB2C51" w:rsidRPr="00DB2C51" w:rsidRDefault="00DB2C51" w:rsidP="000B0EA6">
            <w:pPr>
              <w:autoSpaceDE w:val="0"/>
              <w:autoSpaceDN w:val="0"/>
              <w:adjustRightInd w:val="0"/>
              <w:jc w:val="center"/>
              <w:rPr>
                <w:sz w:val="18"/>
                <w:szCs w:val="18"/>
              </w:rPr>
            </w:pPr>
          </w:p>
        </w:tc>
      </w:tr>
    </w:tbl>
    <w:p w14:paraId="6AB0C0C4" w14:textId="77777777" w:rsidR="00DB2C51" w:rsidRPr="00DB2C51" w:rsidRDefault="00DB2C51" w:rsidP="00DB2C51">
      <w:pPr>
        <w:pStyle w:val="Heading6"/>
        <w:spacing w:before="120"/>
        <w:rPr>
          <w:b w:val="0"/>
          <w:sz w:val="18"/>
          <w:szCs w:val="18"/>
          <w:lang w:val="en-GB"/>
        </w:rPr>
      </w:pPr>
      <w:r w:rsidRPr="00DB2C51">
        <w:rPr>
          <w:b w:val="0"/>
          <w:sz w:val="18"/>
          <w:szCs w:val="18"/>
          <w:lang w:val="en-GB"/>
        </w:rPr>
        <w:t>Insurance Declaration</w:t>
      </w:r>
    </w:p>
    <w:p w14:paraId="19DFFF44" w14:textId="77777777" w:rsidR="00DB2C51" w:rsidRPr="00DB2C51" w:rsidRDefault="00DB2C51" w:rsidP="00DB2C51">
      <w:pPr>
        <w:ind w:left="426"/>
        <w:rPr>
          <w:b/>
          <w:sz w:val="18"/>
          <w:szCs w:val="18"/>
        </w:rPr>
      </w:pPr>
      <w:r w:rsidRPr="00DB2C51">
        <w:rPr>
          <w:sz w:val="18"/>
          <w:szCs w:val="18"/>
        </w:rPr>
        <w:t xml:space="preserve">It is a condition of membership that the Insurance declaration </w:t>
      </w:r>
      <w:r>
        <w:rPr>
          <w:sz w:val="18"/>
          <w:szCs w:val="18"/>
        </w:rPr>
        <w:t xml:space="preserve">overleaf </w:t>
      </w:r>
      <w:r w:rsidRPr="00DB2C51">
        <w:rPr>
          <w:sz w:val="18"/>
          <w:szCs w:val="18"/>
        </w:rPr>
        <w:t>MUST be signed and returned to the membership secretary by all members using their own boat on Welton Waters.</w:t>
      </w:r>
    </w:p>
    <w:p w14:paraId="415081EF" w14:textId="77777777" w:rsidR="00DB2C51" w:rsidRPr="00DB2C51" w:rsidRDefault="00DB2C51" w:rsidP="00DB2C51">
      <w:pPr>
        <w:pStyle w:val="Heading6"/>
        <w:spacing w:before="120"/>
        <w:rPr>
          <w:b w:val="0"/>
          <w:sz w:val="18"/>
          <w:szCs w:val="18"/>
          <w:lang w:val="en-GB"/>
        </w:rPr>
      </w:pPr>
      <w:r w:rsidRPr="00DB2C51">
        <w:rPr>
          <w:b w:val="0"/>
          <w:sz w:val="18"/>
          <w:szCs w:val="18"/>
          <w:lang w:val="en-GB"/>
        </w:rPr>
        <w:t>Payments</w:t>
      </w:r>
    </w:p>
    <w:p w14:paraId="48958A6F" w14:textId="77777777" w:rsidR="00DB2C51" w:rsidRPr="00DB2C51" w:rsidRDefault="00DB2C51" w:rsidP="00DB2C51">
      <w:pPr>
        <w:ind w:left="426"/>
        <w:rPr>
          <w:sz w:val="18"/>
          <w:szCs w:val="18"/>
        </w:rPr>
      </w:pPr>
      <w:r>
        <w:rPr>
          <w:sz w:val="18"/>
          <w:szCs w:val="18"/>
        </w:rPr>
        <w:t xml:space="preserve">All Payment should normally be made by BACS transfer. If you cannot use BACS for any </w:t>
      </w:r>
      <w:proofErr w:type="gramStart"/>
      <w:r>
        <w:rPr>
          <w:sz w:val="18"/>
          <w:szCs w:val="18"/>
        </w:rPr>
        <w:t>reason</w:t>
      </w:r>
      <w:proofErr w:type="gramEnd"/>
      <w:r>
        <w:rPr>
          <w:sz w:val="18"/>
          <w:szCs w:val="18"/>
        </w:rPr>
        <w:t xml:space="preserve"> please contact the membership secretary for details of other options</w:t>
      </w:r>
    </w:p>
    <w:p w14:paraId="2BECB1A5" w14:textId="77777777" w:rsidR="00DB2C51" w:rsidRPr="00DB2C51" w:rsidRDefault="00DB2C51" w:rsidP="00DB2C51">
      <w:pPr>
        <w:jc w:val="center"/>
        <w:rPr>
          <w:sz w:val="18"/>
          <w:szCs w:val="18"/>
        </w:rPr>
      </w:pPr>
      <w:r w:rsidRPr="00DB2C51">
        <w:rPr>
          <w:sz w:val="18"/>
          <w:szCs w:val="18"/>
        </w:rPr>
        <w:t>BACS Payments to Welton Sailing Club may be made using the following account details:</w:t>
      </w:r>
    </w:p>
    <w:p w14:paraId="3267E14E" w14:textId="77777777" w:rsidR="00DB2C51" w:rsidRPr="00DB2C51" w:rsidRDefault="00DB2C51" w:rsidP="00DB2C51">
      <w:pPr>
        <w:tabs>
          <w:tab w:val="left" w:pos="1985"/>
          <w:tab w:val="left" w:pos="3686"/>
        </w:tabs>
        <w:ind w:left="720" w:hanging="11"/>
        <w:rPr>
          <w:b/>
          <w:sz w:val="18"/>
          <w:szCs w:val="18"/>
        </w:rPr>
      </w:pPr>
      <w:r w:rsidRPr="00DB2C51">
        <w:rPr>
          <w:sz w:val="18"/>
          <w:szCs w:val="18"/>
        </w:rPr>
        <w:t>Bank:</w:t>
      </w:r>
      <w:r w:rsidRPr="00DB2C51">
        <w:rPr>
          <w:sz w:val="18"/>
          <w:szCs w:val="18"/>
        </w:rPr>
        <w:tab/>
      </w:r>
      <w:r w:rsidRPr="00DB2C51">
        <w:rPr>
          <w:b/>
          <w:sz w:val="18"/>
          <w:szCs w:val="18"/>
        </w:rPr>
        <w:t>HSBC</w:t>
      </w:r>
      <w:r w:rsidRPr="00DB2C51">
        <w:rPr>
          <w:sz w:val="18"/>
          <w:szCs w:val="18"/>
        </w:rPr>
        <w:tab/>
        <w:t>Account Name:</w:t>
      </w:r>
      <w:r w:rsidRPr="00DB2C51">
        <w:rPr>
          <w:sz w:val="18"/>
          <w:szCs w:val="18"/>
        </w:rPr>
        <w:tab/>
      </w:r>
      <w:r w:rsidRPr="00DB2C51">
        <w:rPr>
          <w:b/>
          <w:sz w:val="18"/>
          <w:szCs w:val="18"/>
        </w:rPr>
        <w:t>Welton Sailing Club</w:t>
      </w:r>
    </w:p>
    <w:p w14:paraId="563B496C" w14:textId="77777777" w:rsidR="00DB2C51" w:rsidRPr="00DB2C51" w:rsidRDefault="00DB2C51" w:rsidP="00DB2C51">
      <w:pPr>
        <w:tabs>
          <w:tab w:val="left" w:pos="1985"/>
          <w:tab w:val="left" w:pos="3686"/>
        </w:tabs>
        <w:ind w:left="720" w:hanging="11"/>
        <w:rPr>
          <w:sz w:val="18"/>
          <w:szCs w:val="18"/>
        </w:rPr>
      </w:pPr>
      <w:r w:rsidRPr="00DB2C51">
        <w:rPr>
          <w:sz w:val="18"/>
          <w:szCs w:val="18"/>
        </w:rPr>
        <w:t>Sort Code:</w:t>
      </w:r>
      <w:r w:rsidRPr="00DB2C51">
        <w:rPr>
          <w:sz w:val="18"/>
          <w:szCs w:val="18"/>
        </w:rPr>
        <w:tab/>
      </w:r>
      <w:r w:rsidRPr="00DB2C51">
        <w:rPr>
          <w:b/>
          <w:sz w:val="18"/>
          <w:szCs w:val="18"/>
        </w:rPr>
        <w:t>40-25-59</w:t>
      </w:r>
      <w:r w:rsidRPr="00DB2C51">
        <w:rPr>
          <w:sz w:val="18"/>
          <w:szCs w:val="18"/>
        </w:rPr>
        <w:tab/>
        <w:t>Account No:</w:t>
      </w:r>
      <w:r w:rsidRPr="00DB2C51">
        <w:rPr>
          <w:sz w:val="18"/>
          <w:szCs w:val="18"/>
        </w:rPr>
        <w:tab/>
      </w:r>
      <w:r w:rsidRPr="00DB2C51">
        <w:rPr>
          <w:b/>
          <w:sz w:val="18"/>
          <w:szCs w:val="18"/>
        </w:rPr>
        <w:t>00177512</w:t>
      </w:r>
    </w:p>
    <w:p w14:paraId="3B7C9724" w14:textId="77777777" w:rsidR="00DB2C51" w:rsidRPr="00DB2C51" w:rsidRDefault="00DB2C51" w:rsidP="00ED645B">
      <w:pPr>
        <w:ind w:left="426"/>
        <w:rPr>
          <w:sz w:val="18"/>
          <w:szCs w:val="18"/>
        </w:rPr>
      </w:pPr>
    </w:p>
    <w:p w14:paraId="35BF10ED" w14:textId="77777777" w:rsidR="00DB2C51" w:rsidRDefault="00DB2C51" w:rsidP="00ED645B">
      <w:pPr>
        <w:ind w:left="426"/>
        <w:rPr>
          <w:sz w:val="18"/>
          <w:szCs w:val="18"/>
        </w:rPr>
      </w:pPr>
      <w:r w:rsidRPr="00DB2C51">
        <w:rPr>
          <w:sz w:val="18"/>
          <w:szCs w:val="18"/>
        </w:rPr>
        <w:t>Date of Payment:  ....../....../.......   Payment Reference: .................................................................</w:t>
      </w:r>
    </w:p>
    <w:p w14:paraId="7DF92D8F" w14:textId="77777777" w:rsidR="00ED645B" w:rsidRPr="00DB2C51" w:rsidRDefault="00ED645B" w:rsidP="00ED645B">
      <w:pPr>
        <w:ind w:left="426"/>
        <w:rPr>
          <w:sz w:val="18"/>
          <w:szCs w:val="18"/>
        </w:rPr>
      </w:pPr>
    </w:p>
    <w:p w14:paraId="5B55C281" w14:textId="77777777" w:rsidR="00ED645B" w:rsidRDefault="00DB2C51" w:rsidP="00ED645B">
      <w:pPr>
        <w:ind w:left="426"/>
        <w:rPr>
          <w:sz w:val="18"/>
          <w:szCs w:val="18"/>
        </w:rPr>
      </w:pPr>
      <w:r w:rsidRPr="00ED645B">
        <w:rPr>
          <w:sz w:val="18"/>
          <w:szCs w:val="18"/>
        </w:rPr>
        <w:t>Payment reference</w:t>
      </w:r>
      <w:r w:rsidR="00ED645B">
        <w:rPr>
          <w:sz w:val="18"/>
          <w:szCs w:val="18"/>
        </w:rPr>
        <w:t xml:space="preserve"> is the reference</w:t>
      </w:r>
      <w:r w:rsidRPr="00ED645B">
        <w:rPr>
          <w:sz w:val="18"/>
          <w:szCs w:val="18"/>
        </w:rPr>
        <w:t xml:space="preserve"> </w:t>
      </w:r>
      <w:r w:rsidR="00ED645B">
        <w:rPr>
          <w:sz w:val="18"/>
          <w:szCs w:val="18"/>
        </w:rPr>
        <w:t xml:space="preserve">that you </w:t>
      </w:r>
      <w:proofErr w:type="gramStart"/>
      <w:r w:rsidR="00ED645B">
        <w:rPr>
          <w:sz w:val="18"/>
          <w:szCs w:val="18"/>
        </w:rPr>
        <w:t xml:space="preserve">entered </w:t>
      </w:r>
      <w:r w:rsidRPr="00ED645B">
        <w:rPr>
          <w:sz w:val="18"/>
          <w:szCs w:val="18"/>
        </w:rPr>
        <w:t>into</w:t>
      </w:r>
      <w:proofErr w:type="gramEnd"/>
      <w:r w:rsidR="00ED645B">
        <w:rPr>
          <w:sz w:val="18"/>
          <w:szCs w:val="18"/>
        </w:rPr>
        <w:t xml:space="preserve"> your Internet banking service.</w:t>
      </w:r>
    </w:p>
    <w:p w14:paraId="0413BCF0" w14:textId="4C515D44" w:rsidR="00DB2C51" w:rsidRDefault="00ED645B" w:rsidP="00ED645B">
      <w:pPr>
        <w:ind w:left="426"/>
        <w:rPr>
          <w:sz w:val="18"/>
          <w:szCs w:val="18"/>
        </w:rPr>
      </w:pPr>
      <w:r>
        <w:rPr>
          <w:sz w:val="18"/>
          <w:szCs w:val="18"/>
        </w:rPr>
        <w:t xml:space="preserve">We recommend </w:t>
      </w:r>
      <w:r w:rsidR="008816B3">
        <w:rPr>
          <w:sz w:val="18"/>
          <w:szCs w:val="18"/>
        </w:rPr>
        <w:t xml:space="preserve">that </w:t>
      </w:r>
      <w:r>
        <w:rPr>
          <w:sz w:val="18"/>
          <w:szCs w:val="18"/>
        </w:rPr>
        <w:t xml:space="preserve">you </w:t>
      </w:r>
      <w:r w:rsidR="00DB2C51" w:rsidRPr="00ED645B">
        <w:rPr>
          <w:sz w:val="18"/>
          <w:szCs w:val="18"/>
        </w:rPr>
        <w:t>use</w:t>
      </w:r>
      <w:r>
        <w:rPr>
          <w:sz w:val="18"/>
          <w:szCs w:val="18"/>
        </w:rPr>
        <w:t xml:space="preserve"> your</w:t>
      </w:r>
      <w:r w:rsidR="00DB2C51" w:rsidRPr="00ED645B">
        <w:rPr>
          <w:sz w:val="18"/>
          <w:szCs w:val="18"/>
        </w:rPr>
        <w:t xml:space="preserve"> surname and sail number</w:t>
      </w:r>
      <w:r>
        <w:rPr>
          <w:sz w:val="18"/>
          <w:szCs w:val="18"/>
        </w:rPr>
        <w:tab/>
      </w:r>
      <w:proofErr w:type="gramStart"/>
      <w:r w:rsidR="00DB2C51" w:rsidRPr="00DB2C51">
        <w:rPr>
          <w:sz w:val="18"/>
          <w:szCs w:val="18"/>
        </w:rPr>
        <w:t>e.g.</w:t>
      </w:r>
      <w:proofErr w:type="gramEnd"/>
      <w:r w:rsidR="00DB2C51" w:rsidRPr="00DB2C51">
        <w:rPr>
          <w:sz w:val="18"/>
          <w:szCs w:val="18"/>
        </w:rPr>
        <w:t xml:space="preserve"> MILES131927</w:t>
      </w:r>
    </w:p>
    <w:p w14:paraId="7935AC4A" w14:textId="40E1BE92" w:rsidR="00B17499" w:rsidRPr="00B17499" w:rsidRDefault="00B17499" w:rsidP="00B17499">
      <w:pPr>
        <w:jc w:val="center"/>
        <w:rPr>
          <w:b/>
          <w:u w:val="single"/>
        </w:rPr>
      </w:pPr>
      <w:r>
        <w:br w:type="column"/>
      </w:r>
      <w:r w:rsidRPr="00B17499">
        <w:rPr>
          <w:b/>
          <w:u w:val="single"/>
        </w:rPr>
        <w:t>Membership Fees</w:t>
      </w:r>
    </w:p>
    <w:p w14:paraId="1B1F90D7" w14:textId="77777777" w:rsidR="00B17499" w:rsidRPr="00B17499" w:rsidRDefault="00B17499" w:rsidP="00B17499">
      <w:pPr>
        <w:rPr>
          <w:sz w:val="18"/>
          <w:szCs w:val="18"/>
        </w:rPr>
      </w:pPr>
    </w:p>
    <w:tbl>
      <w:tblPr>
        <w:tblW w:w="737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3"/>
        <w:gridCol w:w="560"/>
        <w:gridCol w:w="1567"/>
        <w:gridCol w:w="712"/>
        <w:gridCol w:w="142"/>
        <w:gridCol w:w="705"/>
        <w:gridCol w:w="146"/>
        <w:gridCol w:w="992"/>
        <w:gridCol w:w="280"/>
        <w:gridCol w:w="854"/>
        <w:gridCol w:w="850"/>
      </w:tblGrid>
      <w:tr w:rsidR="000E3382" w:rsidRPr="00086E8B" w14:paraId="47D003AB" w14:textId="77777777" w:rsidTr="000155EB">
        <w:trPr>
          <w:trHeight w:val="87"/>
        </w:trPr>
        <w:tc>
          <w:tcPr>
            <w:tcW w:w="563" w:type="dxa"/>
            <w:shd w:val="clear" w:color="auto" w:fill="D9D9D9" w:themeFill="background1" w:themeFillShade="D9"/>
            <w:vAlign w:val="center"/>
          </w:tcPr>
          <w:p w14:paraId="4AFBD50B" w14:textId="21527B14" w:rsidR="000E3382" w:rsidRPr="00D8739D" w:rsidRDefault="000E3382" w:rsidP="00EF7522">
            <w:pPr>
              <w:rPr>
                <w:b/>
                <w:bCs/>
                <w:color w:val="000000"/>
                <w:sz w:val="18"/>
                <w:szCs w:val="18"/>
                <w:u w:val="single"/>
              </w:rPr>
            </w:pPr>
            <w:r w:rsidRPr="00D8739D">
              <w:rPr>
                <w:b/>
                <w:bCs/>
                <w:color w:val="000000"/>
                <w:sz w:val="18"/>
                <w:szCs w:val="18"/>
              </w:rPr>
              <w:t>Qty</w:t>
            </w:r>
          </w:p>
        </w:tc>
        <w:tc>
          <w:tcPr>
            <w:tcW w:w="2839" w:type="dxa"/>
            <w:gridSpan w:val="3"/>
            <w:shd w:val="clear" w:color="auto" w:fill="D9D9D9" w:themeFill="background1" w:themeFillShade="D9"/>
            <w:vAlign w:val="center"/>
          </w:tcPr>
          <w:p w14:paraId="572B4ED6" w14:textId="30A25B46" w:rsidR="000E3382" w:rsidRPr="00011CA7" w:rsidRDefault="000E3382" w:rsidP="001B0F8C">
            <w:pPr>
              <w:rPr>
                <w:sz w:val="18"/>
                <w:szCs w:val="18"/>
              </w:rPr>
            </w:pPr>
            <w:r w:rsidRPr="00D8739D">
              <w:rPr>
                <w:b/>
                <w:bCs/>
                <w:color w:val="000000"/>
                <w:sz w:val="18"/>
                <w:szCs w:val="18"/>
                <w:u w:val="single"/>
              </w:rPr>
              <w:t>Membership Category</w:t>
            </w:r>
          </w:p>
        </w:tc>
        <w:tc>
          <w:tcPr>
            <w:tcW w:w="993" w:type="dxa"/>
            <w:gridSpan w:val="3"/>
            <w:shd w:val="clear" w:color="auto" w:fill="D9D9D9" w:themeFill="background1" w:themeFillShade="D9"/>
            <w:vAlign w:val="center"/>
          </w:tcPr>
          <w:p w14:paraId="798DCC77" w14:textId="530A10B0" w:rsidR="000E3382" w:rsidRPr="00D8739D" w:rsidRDefault="0024782B" w:rsidP="00EF7522">
            <w:pPr>
              <w:ind w:left="-113"/>
              <w:jc w:val="center"/>
              <w:rPr>
                <w:b/>
                <w:bCs/>
                <w:color w:val="000000"/>
                <w:sz w:val="18"/>
                <w:szCs w:val="18"/>
              </w:rPr>
            </w:pPr>
            <w:r>
              <w:rPr>
                <w:b/>
                <w:bCs/>
                <w:color w:val="000000"/>
                <w:sz w:val="18"/>
                <w:szCs w:val="18"/>
              </w:rPr>
              <w:t>Discoun</w:t>
            </w:r>
            <w:r w:rsidR="00774477">
              <w:rPr>
                <w:b/>
                <w:bCs/>
                <w:color w:val="000000"/>
                <w:sz w:val="18"/>
                <w:szCs w:val="18"/>
              </w:rPr>
              <w:t>te</w:t>
            </w:r>
            <w:r>
              <w:rPr>
                <w:b/>
                <w:bCs/>
                <w:color w:val="000000"/>
                <w:sz w:val="18"/>
                <w:szCs w:val="18"/>
              </w:rPr>
              <w:t>d Renewal</w:t>
            </w:r>
          </w:p>
        </w:tc>
        <w:tc>
          <w:tcPr>
            <w:tcW w:w="992" w:type="dxa"/>
            <w:shd w:val="clear" w:color="auto" w:fill="D9D9D9" w:themeFill="background1" w:themeFillShade="D9"/>
            <w:vAlign w:val="center"/>
          </w:tcPr>
          <w:p w14:paraId="656266B7" w14:textId="3200B03F" w:rsidR="00B704C0" w:rsidRDefault="00B704C0" w:rsidP="000155EB">
            <w:pPr>
              <w:ind w:left="-113"/>
              <w:jc w:val="center"/>
              <w:rPr>
                <w:b/>
                <w:bCs/>
                <w:color w:val="000000"/>
                <w:sz w:val="18"/>
                <w:szCs w:val="18"/>
              </w:rPr>
            </w:pPr>
            <w:r>
              <w:rPr>
                <w:b/>
                <w:bCs/>
                <w:color w:val="000000"/>
                <w:sz w:val="18"/>
                <w:szCs w:val="18"/>
              </w:rPr>
              <w:t>New Member</w:t>
            </w:r>
          </w:p>
        </w:tc>
        <w:tc>
          <w:tcPr>
            <w:tcW w:w="1134" w:type="dxa"/>
            <w:gridSpan w:val="2"/>
            <w:shd w:val="clear" w:color="auto" w:fill="D9D9D9" w:themeFill="background1" w:themeFillShade="D9"/>
            <w:vAlign w:val="center"/>
          </w:tcPr>
          <w:p w14:paraId="337C50CB" w14:textId="72FD00B1" w:rsidR="000E3382" w:rsidRPr="00D8739D" w:rsidRDefault="00B704C0" w:rsidP="006E4ED5">
            <w:pPr>
              <w:ind w:left="-148" w:firstLine="148"/>
              <w:jc w:val="center"/>
              <w:rPr>
                <w:b/>
                <w:bCs/>
                <w:color w:val="000000"/>
                <w:sz w:val="18"/>
                <w:szCs w:val="18"/>
              </w:rPr>
            </w:pPr>
            <w:r>
              <w:rPr>
                <w:b/>
                <w:bCs/>
                <w:color w:val="000000"/>
                <w:sz w:val="18"/>
                <w:szCs w:val="18"/>
              </w:rPr>
              <w:t>New Member (</w:t>
            </w:r>
            <w:r w:rsidR="00BC4D67">
              <w:rPr>
                <w:b/>
                <w:bCs/>
                <w:color w:val="000000"/>
                <w:sz w:val="18"/>
                <w:szCs w:val="18"/>
              </w:rPr>
              <w:t>From Aug</w:t>
            </w:r>
            <w:r>
              <w:rPr>
                <w:b/>
                <w:bCs/>
                <w:color w:val="000000"/>
                <w:sz w:val="18"/>
                <w:szCs w:val="18"/>
              </w:rPr>
              <w:t>)</w:t>
            </w:r>
          </w:p>
        </w:tc>
        <w:tc>
          <w:tcPr>
            <w:tcW w:w="850" w:type="dxa"/>
            <w:shd w:val="clear" w:color="auto" w:fill="D9D9D9" w:themeFill="background1" w:themeFillShade="D9"/>
            <w:vAlign w:val="center"/>
          </w:tcPr>
          <w:p w14:paraId="4334488C" w14:textId="63A6B8BD" w:rsidR="000E3382" w:rsidRPr="00D8739D" w:rsidRDefault="000E3382" w:rsidP="0020596F">
            <w:pPr>
              <w:jc w:val="center"/>
              <w:rPr>
                <w:sz w:val="18"/>
                <w:szCs w:val="18"/>
              </w:rPr>
            </w:pPr>
            <w:r w:rsidRPr="00D8739D">
              <w:rPr>
                <w:b/>
                <w:bCs/>
                <w:color w:val="000000"/>
                <w:sz w:val="18"/>
                <w:szCs w:val="18"/>
              </w:rPr>
              <w:t>Sum Due</w:t>
            </w:r>
          </w:p>
        </w:tc>
      </w:tr>
      <w:tr w:rsidR="00B704C0" w:rsidRPr="00086E8B" w14:paraId="5B91064D" w14:textId="77777777" w:rsidTr="00F4622C">
        <w:trPr>
          <w:trHeight w:val="107"/>
        </w:trPr>
        <w:tc>
          <w:tcPr>
            <w:tcW w:w="563" w:type="dxa"/>
          </w:tcPr>
          <w:p w14:paraId="6D23523B" w14:textId="77777777" w:rsidR="00B704C0" w:rsidRPr="00A6046C" w:rsidRDefault="00B704C0" w:rsidP="00B704C0">
            <w:pPr>
              <w:tabs>
                <w:tab w:val="left" w:pos="2444"/>
                <w:tab w:val="right" w:pos="5402"/>
              </w:tabs>
              <w:ind w:right="34"/>
              <w:jc w:val="center"/>
              <w:rPr>
                <w:sz w:val="18"/>
                <w:szCs w:val="18"/>
              </w:rPr>
            </w:pPr>
          </w:p>
        </w:tc>
        <w:tc>
          <w:tcPr>
            <w:tcW w:w="2839" w:type="dxa"/>
            <w:gridSpan w:val="3"/>
          </w:tcPr>
          <w:p w14:paraId="760A3432" w14:textId="4E9CB6F2" w:rsidR="00B704C0" w:rsidRPr="00D8739D" w:rsidRDefault="00B704C0" w:rsidP="00B704C0">
            <w:pPr>
              <w:tabs>
                <w:tab w:val="left" w:pos="2444"/>
                <w:tab w:val="right" w:pos="5402"/>
              </w:tabs>
              <w:ind w:right="34"/>
              <w:rPr>
                <w:sz w:val="18"/>
                <w:szCs w:val="18"/>
              </w:rPr>
            </w:pPr>
            <w:r w:rsidRPr="00D8739D">
              <w:rPr>
                <w:sz w:val="18"/>
                <w:szCs w:val="18"/>
              </w:rPr>
              <w:t>Family Membership</w:t>
            </w:r>
            <w:r w:rsidRPr="00D8739D">
              <w:rPr>
                <w:i/>
                <w:sz w:val="18"/>
                <w:szCs w:val="18"/>
              </w:rPr>
              <w:t xml:space="preserve"> </w:t>
            </w:r>
            <w:r w:rsidRPr="00D8739D">
              <w:rPr>
                <w:i/>
                <w:sz w:val="18"/>
                <w:szCs w:val="18"/>
                <w:vertAlign w:val="superscript"/>
              </w:rPr>
              <w:t>1</w:t>
            </w:r>
          </w:p>
        </w:tc>
        <w:tc>
          <w:tcPr>
            <w:tcW w:w="993" w:type="dxa"/>
            <w:gridSpan w:val="3"/>
          </w:tcPr>
          <w:p w14:paraId="0081484C" w14:textId="1930B8AE" w:rsidR="00B704C0" w:rsidRPr="00122FE8" w:rsidRDefault="00B704C0" w:rsidP="00B704C0">
            <w:pPr>
              <w:jc w:val="center"/>
              <w:rPr>
                <w:sz w:val="18"/>
                <w:szCs w:val="18"/>
              </w:rPr>
            </w:pPr>
            <w:r w:rsidRPr="00122FE8">
              <w:rPr>
                <w:sz w:val="18"/>
                <w:szCs w:val="18"/>
              </w:rPr>
              <w:t>£255</w:t>
            </w:r>
          </w:p>
        </w:tc>
        <w:tc>
          <w:tcPr>
            <w:tcW w:w="992" w:type="dxa"/>
          </w:tcPr>
          <w:p w14:paraId="4614C984" w14:textId="78B80E0B" w:rsidR="00B704C0" w:rsidRPr="00122FE8" w:rsidRDefault="00B704C0" w:rsidP="00B704C0">
            <w:pPr>
              <w:ind w:left="-148" w:firstLine="148"/>
              <w:jc w:val="center"/>
              <w:rPr>
                <w:sz w:val="18"/>
                <w:szCs w:val="18"/>
              </w:rPr>
            </w:pPr>
            <w:r w:rsidRPr="00122FE8">
              <w:rPr>
                <w:sz w:val="18"/>
                <w:szCs w:val="18"/>
              </w:rPr>
              <w:t>£300</w:t>
            </w:r>
          </w:p>
        </w:tc>
        <w:tc>
          <w:tcPr>
            <w:tcW w:w="1134" w:type="dxa"/>
            <w:gridSpan w:val="2"/>
          </w:tcPr>
          <w:p w14:paraId="7ABF2EE6" w14:textId="1977C9BF" w:rsidR="00B704C0" w:rsidRPr="00122FE8" w:rsidRDefault="00B704C0" w:rsidP="00B704C0">
            <w:pPr>
              <w:ind w:left="-148" w:firstLine="148"/>
              <w:jc w:val="center"/>
              <w:rPr>
                <w:sz w:val="18"/>
                <w:szCs w:val="18"/>
              </w:rPr>
            </w:pPr>
            <w:r w:rsidRPr="00122FE8">
              <w:rPr>
                <w:sz w:val="18"/>
                <w:szCs w:val="18"/>
              </w:rPr>
              <w:t>£</w:t>
            </w:r>
            <w:r w:rsidR="00BC4D67">
              <w:rPr>
                <w:sz w:val="18"/>
                <w:szCs w:val="18"/>
              </w:rPr>
              <w:t>175</w:t>
            </w:r>
          </w:p>
        </w:tc>
        <w:tc>
          <w:tcPr>
            <w:tcW w:w="850" w:type="dxa"/>
          </w:tcPr>
          <w:p w14:paraId="13771C9A" w14:textId="654DB5C4" w:rsidR="00B704C0" w:rsidRPr="00D8739D" w:rsidRDefault="00B704C0" w:rsidP="00B704C0">
            <w:pPr>
              <w:jc w:val="center"/>
              <w:rPr>
                <w:sz w:val="18"/>
                <w:szCs w:val="18"/>
              </w:rPr>
            </w:pPr>
          </w:p>
        </w:tc>
      </w:tr>
      <w:tr w:rsidR="00B704C0" w:rsidRPr="00086E8B" w14:paraId="39627C6A" w14:textId="77777777" w:rsidTr="00F4622C">
        <w:trPr>
          <w:trHeight w:val="102"/>
        </w:trPr>
        <w:tc>
          <w:tcPr>
            <w:tcW w:w="563" w:type="dxa"/>
          </w:tcPr>
          <w:p w14:paraId="78CED49D" w14:textId="4B8F6AB2" w:rsidR="00B704C0" w:rsidRPr="00A6046C" w:rsidRDefault="00B704C0" w:rsidP="00B704C0">
            <w:pPr>
              <w:tabs>
                <w:tab w:val="left" w:pos="2444"/>
                <w:tab w:val="right" w:pos="5402"/>
              </w:tabs>
              <w:ind w:right="34"/>
              <w:jc w:val="center"/>
              <w:rPr>
                <w:sz w:val="18"/>
                <w:szCs w:val="18"/>
              </w:rPr>
            </w:pPr>
          </w:p>
        </w:tc>
        <w:tc>
          <w:tcPr>
            <w:tcW w:w="2839" w:type="dxa"/>
            <w:gridSpan w:val="3"/>
          </w:tcPr>
          <w:p w14:paraId="65ABA750" w14:textId="2812EB05" w:rsidR="00B704C0" w:rsidRPr="00D8739D" w:rsidRDefault="00B704C0" w:rsidP="00B704C0">
            <w:pPr>
              <w:tabs>
                <w:tab w:val="left" w:pos="2444"/>
                <w:tab w:val="right" w:pos="5402"/>
              </w:tabs>
              <w:ind w:right="34"/>
              <w:rPr>
                <w:sz w:val="18"/>
                <w:szCs w:val="18"/>
              </w:rPr>
            </w:pPr>
            <w:r w:rsidRPr="00D8739D">
              <w:rPr>
                <w:sz w:val="18"/>
                <w:szCs w:val="18"/>
              </w:rPr>
              <w:t>Single Membership</w:t>
            </w:r>
          </w:p>
        </w:tc>
        <w:tc>
          <w:tcPr>
            <w:tcW w:w="993" w:type="dxa"/>
            <w:gridSpan w:val="3"/>
          </w:tcPr>
          <w:p w14:paraId="053EA51F" w14:textId="4612E91F" w:rsidR="00B704C0" w:rsidRPr="00122FE8" w:rsidRDefault="00B704C0" w:rsidP="00B704C0">
            <w:pPr>
              <w:jc w:val="center"/>
              <w:rPr>
                <w:sz w:val="18"/>
                <w:szCs w:val="18"/>
              </w:rPr>
            </w:pPr>
            <w:r w:rsidRPr="00122FE8">
              <w:rPr>
                <w:sz w:val="18"/>
                <w:szCs w:val="18"/>
              </w:rPr>
              <w:t>£180</w:t>
            </w:r>
          </w:p>
        </w:tc>
        <w:tc>
          <w:tcPr>
            <w:tcW w:w="992" w:type="dxa"/>
          </w:tcPr>
          <w:p w14:paraId="116617FC" w14:textId="47FFABDD" w:rsidR="00B704C0" w:rsidRPr="00122FE8" w:rsidRDefault="00B704C0" w:rsidP="00B704C0">
            <w:pPr>
              <w:ind w:left="-148" w:firstLine="148"/>
              <w:jc w:val="center"/>
              <w:rPr>
                <w:sz w:val="18"/>
                <w:szCs w:val="18"/>
              </w:rPr>
            </w:pPr>
            <w:r w:rsidRPr="00122FE8">
              <w:rPr>
                <w:sz w:val="18"/>
                <w:szCs w:val="18"/>
              </w:rPr>
              <w:t>£205</w:t>
            </w:r>
          </w:p>
        </w:tc>
        <w:tc>
          <w:tcPr>
            <w:tcW w:w="1134" w:type="dxa"/>
            <w:gridSpan w:val="2"/>
          </w:tcPr>
          <w:p w14:paraId="4F514FCE" w14:textId="5E6A221C" w:rsidR="00B704C0" w:rsidRPr="00122FE8" w:rsidRDefault="00B704C0" w:rsidP="00B704C0">
            <w:pPr>
              <w:ind w:left="-148" w:firstLine="148"/>
              <w:jc w:val="center"/>
              <w:rPr>
                <w:sz w:val="18"/>
                <w:szCs w:val="18"/>
              </w:rPr>
            </w:pPr>
            <w:r w:rsidRPr="00122FE8">
              <w:rPr>
                <w:sz w:val="18"/>
                <w:szCs w:val="18"/>
              </w:rPr>
              <w:t>£</w:t>
            </w:r>
            <w:r w:rsidR="00A66D08">
              <w:rPr>
                <w:sz w:val="18"/>
                <w:szCs w:val="18"/>
              </w:rPr>
              <w:t>120</w:t>
            </w:r>
          </w:p>
        </w:tc>
        <w:tc>
          <w:tcPr>
            <w:tcW w:w="850" w:type="dxa"/>
          </w:tcPr>
          <w:p w14:paraId="7D6F7EDA" w14:textId="49197151" w:rsidR="00B704C0" w:rsidRPr="00D8739D" w:rsidRDefault="00B704C0" w:rsidP="00B704C0">
            <w:pPr>
              <w:jc w:val="center"/>
              <w:rPr>
                <w:sz w:val="18"/>
                <w:szCs w:val="18"/>
              </w:rPr>
            </w:pPr>
          </w:p>
        </w:tc>
      </w:tr>
      <w:tr w:rsidR="00B704C0" w:rsidRPr="00086E8B" w14:paraId="6216D24A" w14:textId="77777777" w:rsidTr="00F4622C">
        <w:trPr>
          <w:trHeight w:val="107"/>
        </w:trPr>
        <w:tc>
          <w:tcPr>
            <w:tcW w:w="563" w:type="dxa"/>
          </w:tcPr>
          <w:p w14:paraId="2A6AA942" w14:textId="77777777" w:rsidR="00B704C0" w:rsidRPr="00A6046C" w:rsidRDefault="00B704C0" w:rsidP="00B704C0">
            <w:pPr>
              <w:tabs>
                <w:tab w:val="left" w:pos="2444"/>
                <w:tab w:val="right" w:pos="5402"/>
              </w:tabs>
              <w:ind w:right="34"/>
              <w:jc w:val="center"/>
              <w:rPr>
                <w:sz w:val="18"/>
                <w:szCs w:val="18"/>
              </w:rPr>
            </w:pPr>
          </w:p>
        </w:tc>
        <w:tc>
          <w:tcPr>
            <w:tcW w:w="2839" w:type="dxa"/>
            <w:gridSpan w:val="3"/>
          </w:tcPr>
          <w:p w14:paraId="124BB4DE" w14:textId="0493853A" w:rsidR="00B704C0" w:rsidRPr="00D8739D" w:rsidRDefault="00B704C0" w:rsidP="00B704C0">
            <w:pPr>
              <w:tabs>
                <w:tab w:val="left" w:pos="2444"/>
                <w:tab w:val="right" w:pos="5402"/>
              </w:tabs>
              <w:ind w:right="34"/>
              <w:rPr>
                <w:sz w:val="18"/>
                <w:szCs w:val="18"/>
              </w:rPr>
            </w:pPr>
            <w:r w:rsidRPr="00D8739D">
              <w:rPr>
                <w:sz w:val="18"/>
                <w:szCs w:val="18"/>
              </w:rPr>
              <w:t xml:space="preserve">Student Membership </w:t>
            </w:r>
            <w:r w:rsidRPr="00D8739D">
              <w:rPr>
                <w:i/>
                <w:sz w:val="18"/>
                <w:szCs w:val="18"/>
                <w:vertAlign w:val="superscript"/>
              </w:rPr>
              <w:t>2</w:t>
            </w:r>
          </w:p>
        </w:tc>
        <w:tc>
          <w:tcPr>
            <w:tcW w:w="993" w:type="dxa"/>
            <w:gridSpan w:val="3"/>
          </w:tcPr>
          <w:p w14:paraId="7D6671A0" w14:textId="6F577F2D" w:rsidR="00B704C0" w:rsidRPr="003C774C" w:rsidRDefault="00B704C0" w:rsidP="00B704C0">
            <w:pPr>
              <w:jc w:val="center"/>
              <w:rPr>
                <w:sz w:val="18"/>
                <w:szCs w:val="18"/>
              </w:rPr>
            </w:pPr>
            <w:r w:rsidRPr="003C774C">
              <w:rPr>
                <w:sz w:val="18"/>
                <w:szCs w:val="18"/>
              </w:rPr>
              <w:t>£95</w:t>
            </w:r>
          </w:p>
        </w:tc>
        <w:tc>
          <w:tcPr>
            <w:tcW w:w="992" w:type="dxa"/>
          </w:tcPr>
          <w:p w14:paraId="669B3F35" w14:textId="36711E78" w:rsidR="00B704C0" w:rsidRPr="003C774C" w:rsidRDefault="00B704C0" w:rsidP="00B704C0">
            <w:pPr>
              <w:ind w:left="-148" w:firstLine="148"/>
              <w:jc w:val="center"/>
              <w:rPr>
                <w:sz w:val="18"/>
                <w:szCs w:val="18"/>
              </w:rPr>
            </w:pPr>
            <w:r w:rsidRPr="003C774C">
              <w:rPr>
                <w:sz w:val="18"/>
                <w:szCs w:val="18"/>
              </w:rPr>
              <w:t>£110</w:t>
            </w:r>
          </w:p>
        </w:tc>
        <w:tc>
          <w:tcPr>
            <w:tcW w:w="1134" w:type="dxa"/>
            <w:gridSpan w:val="2"/>
          </w:tcPr>
          <w:p w14:paraId="5E22042E" w14:textId="2CAE17DD" w:rsidR="00B704C0" w:rsidRPr="003C774C" w:rsidRDefault="00B704C0" w:rsidP="00B704C0">
            <w:pPr>
              <w:ind w:left="-148" w:firstLine="148"/>
              <w:jc w:val="center"/>
              <w:rPr>
                <w:sz w:val="18"/>
                <w:szCs w:val="18"/>
              </w:rPr>
            </w:pPr>
            <w:r w:rsidRPr="003C774C">
              <w:rPr>
                <w:sz w:val="18"/>
                <w:szCs w:val="18"/>
              </w:rPr>
              <w:t>£</w:t>
            </w:r>
            <w:r w:rsidR="008C5CC6" w:rsidRPr="003C774C">
              <w:rPr>
                <w:sz w:val="18"/>
                <w:szCs w:val="18"/>
              </w:rPr>
              <w:t>7</w:t>
            </w:r>
            <w:r w:rsidRPr="003C774C">
              <w:rPr>
                <w:sz w:val="18"/>
                <w:szCs w:val="18"/>
              </w:rPr>
              <w:t>0</w:t>
            </w:r>
          </w:p>
        </w:tc>
        <w:tc>
          <w:tcPr>
            <w:tcW w:w="850" w:type="dxa"/>
          </w:tcPr>
          <w:p w14:paraId="5A0738B1" w14:textId="3E554C88" w:rsidR="00B704C0" w:rsidRPr="00D8739D" w:rsidRDefault="00B704C0" w:rsidP="00B704C0">
            <w:pPr>
              <w:jc w:val="center"/>
              <w:rPr>
                <w:sz w:val="18"/>
                <w:szCs w:val="18"/>
              </w:rPr>
            </w:pPr>
          </w:p>
        </w:tc>
      </w:tr>
      <w:tr w:rsidR="00B704C0" w:rsidRPr="00086E8B" w14:paraId="5B8014AE" w14:textId="77777777" w:rsidTr="00F4622C">
        <w:trPr>
          <w:trHeight w:val="102"/>
        </w:trPr>
        <w:tc>
          <w:tcPr>
            <w:tcW w:w="563" w:type="dxa"/>
          </w:tcPr>
          <w:p w14:paraId="08F3E17C" w14:textId="77777777" w:rsidR="00B704C0" w:rsidRPr="00A6046C" w:rsidRDefault="00B704C0" w:rsidP="00B704C0">
            <w:pPr>
              <w:tabs>
                <w:tab w:val="left" w:pos="2444"/>
                <w:tab w:val="right" w:pos="5402"/>
              </w:tabs>
              <w:ind w:right="34"/>
              <w:jc w:val="center"/>
              <w:rPr>
                <w:sz w:val="18"/>
                <w:szCs w:val="18"/>
              </w:rPr>
            </w:pPr>
          </w:p>
        </w:tc>
        <w:tc>
          <w:tcPr>
            <w:tcW w:w="2839" w:type="dxa"/>
            <w:gridSpan w:val="3"/>
          </w:tcPr>
          <w:p w14:paraId="208E419E" w14:textId="1D98C615" w:rsidR="00B704C0" w:rsidRPr="00D8739D" w:rsidRDefault="00B704C0" w:rsidP="00B704C0">
            <w:pPr>
              <w:tabs>
                <w:tab w:val="left" w:pos="2444"/>
                <w:tab w:val="right" w:pos="5402"/>
              </w:tabs>
              <w:ind w:right="34"/>
              <w:rPr>
                <w:sz w:val="18"/>
                <w:szCs w:val="18"/>
              </w:rPr>
            </w:pPr>
            <w:r w:rsidRPr="00D8739D">
              <w:rPr>
                <w:sz w:val="18"/>
                <w:szCs w:val="18"/>
              </w:rPr>
              <w:t xml:space="preserve">Junior Membership </w:t>
            </w:r>
            <w:r w:rsidRPr="00D8739D">
              <w:rPr>
                <w:i/>
                <w:sz w:val="18"/>
                <w:szCs w:val="18"/>
                <w:vertAlign w:val="superscript"/>
              </w:rPr>
              <w:t>2</w:t>
            </w:r>
          </w:p>
        </w:tc>
        <w:tc>
          <w:tcPr>
            <w:tcW w:w="993" w:type="dxa"/>
            <w:gridSpan w:val="3"/>
          </w:tcPr>
          <w:p w14:paraId="0C7810FC" w14:textId="296CCD8A" w:rsidR="00B704C0" w:rsidRPr="003C774C" w:rsidRDefault="00B704C0" w:rsidP="00B704C0">
            <w:pPr>
              <w:jc w:val="center"/>
              <w:rPr>
                <w:sz w:val="18"/>
                <w:szCs w:val="18"/>
              </w:rPr>
            </w:pPr>
            <w:r w:rsidRPr="003C774C">
              <w:rPr>
                <w:sz w:val="18"/>
                <w:szCs w:val="18"/>
              </w:rPr>
              <w:t>£55</w:t>
            </w:r>
          </w:p>
        </w:tc>
        <w:tc>
          <w:tcPr>
            <w:tcW w:w="992" w:type="dxa"/>
          </w:tcPr>
          <w:p w14:paraId="28A2274E" w14:textId="2CAAABA0" w:rsidR="00B704C0" w:rsidRPr="003C774C" w:rsidRDefault="00B704C0" w:rsidP="00B704C0">
            <w:pPr>
              <w:ind w:left="-148" w:firstLine="148"/>
              <w:jc w:val="center"/>
              <w:rPr>
                <w:sz w:val="18"/>
                <w:szCs w:val="18"/>
              </w:rPr>
            </w:pPr>
            <w:r w:rsidRPr="003C774C">
              <w:rPr>
                <w:sz w:val="18"/>
                <w:szCs w:val="18"/>
              </w:rPr>
              <w:t>£55</w:t>
            </w:r>
          </w:p>
        </w:tc>
        <w:tc>
          <w:tcPr>
            <w:tcW w:w="1134" w:type="dxa"/>
            <w:gridSpan w:val="2"/>
          </w:tcPr>
          <w:p w14:paraId="75304B11" w14:textId="090CDFA3" w:rsidR="00B704C0" w:rsidRPr="003C774C" w:rsidRDefault="00B704C0" w:rsidP="00B704C0">
            <w:pPr>
              <w:ind w:left="-148" w:firstLine="148"/>
              <w:jc w:val="center"/>
              <w:rPr>
                <w:sz w:val="18"/>
                <w:szCs w:val="18"/>
              </w:rPr>
            </w:pPr>
            <w:r w:rsidRPr="003C774C">
              <w:rPr>
                <w:sz w:val="18"/>
                <w:szCs w:val="18"/>
              </w:rPr>
              <w:t>£</w:t>
            </w:r>
            <w:r w:rsidR="00A66D08" w:rsidRPr="003C774C">
              <w:rPr>
                <w:sz w:val="18"/>
                <w:szCs w:val="18"/>
              </w:rPr>
              <w:t>40</w:t>
            </w:r>
          </w:p>
        </w:tc>
        <w:tc>
          <w:tcPr>
            <w:tcW w:w="850" w:type="dxa"/>
          </w:tcPr>
          <w:p w14:paraId="58BCBBDE" w14:textId="576D9FC2" w:rsidR="00B704C0" w:rsidRPr="00D8739D" w:rsidRDefault="00B704C0" w:rsidP="00B704C0">
            <w:pPr>
              <w:jc w:val="center"/>
              <w:rPr>
                <w:sz w:val="18"/>
                <w:szCs w:val="18"/>
              </w:rPr>
            </w:pPr>
          </w:p>
        </w:tc>
      </w:tr>
      <w:tr w:rsidR="00B704C0" w:rsidRPr="00086E8B" w14:paraId="1A5F906C" w14:textId="77777777" w:rsidTr="00F4622C">
        <w:trPr>
          <w:trHeight w:val="102"/>
        </w:trPr>
        <w:tc>
          <w:tcPr>
            <w:tcW w:w="563" w:type="dxa"/>
          </w:tcPr>
          <w:p w14:paraId="1A7DDAA1" w14:textId="77777777" w:rsidR="00B704C0" w:rsidRPr="00A6046C" w:rsidRDefault="00B704C0" w:rsidP="00B704C0">
            <w:pPr>
              <w:tabs>
                <w:tab w:val="left" w:pos="2444"/>
                <w:tab w:val="right" w:pos="5402"/>
              </w:tabs>
              <w:ind w:right="34"/>
              <w:jc w:val="center"/>
              <w:rPr>
                <w:sz w:val="18"/>
                <w:szCs w:val="18"/>
              </w:rPr>
            </w:pPr>
          </w:p>
        </w:tc>
        <w:tc>
          <w:tcPr>
            <w:tcW w:w="2839" w:type="dxa"/>
            <w:gridSpan w:val="3"/>
          </w:tcPr>
          <w:p w14:paraId="1FC2F2DE" w14:textId="5EAC7E80" w:rsidR="00B704C0" w:rsidRPr="00D8739D" w:rsidRDefault="00B704C0" w:rsidP="00B704C0">
            <w:pPr>
              <w:tabs>
                <w:tab w:val="left" w:pos="2444"/>
                <w:tab w:val="right" w:pos="5402"/>
              </w:tabs>
              <w:ind w:right="34"/>
              <w:rPr>
                <w:sz w:val="18"/>
                <w:szCs w:val="18"/>
              </w:rPr>
            </w:pPr>
            <w:r w:rsidRPr="00D8739D">
              <w:rPr>
                <w:sz w:val="18"/>
                <w:szCs w:val="18"/>
              </w:rPr>
              <w:t>Social Membership</w:t>
            </w:r>
          </w:p>
        </w:tc>
        <w:tc>
          <w:tcPr>
            <w:tcW w:w="993" w:type="dxa"/>
            <w:gridSpan w:val="3"/>
          </w:tcPr>
          <w:p w14:paraId="14EBF7A2" w14:textId="201352C5" w:rsidR="00B704C0" w:rsidRPr="003C774C" w:rsidRDefault="00B704C0" w:rsidP="00B704C0">
            <w:pPr>
              <w:jc w:val="center"/>
              <w:rPr>
                <w:sz w:val="18"/>
                <w:szCs w:val="18"/>
              </w:rPr>
            </w:pPr>
            <w:r w:rsidRPr="003C774C">
              <w:rPr>
                <w:sz w:val="18"/>
                <w:szCs w:val="18"/>
              </w:rPr>
              <w:t>£60</w:t>
            </w:r>
          </w:p>
        </w:tc>
        <w:tc>
          <w:tcPr>
            <w:tcW w:w="992" w:type="dxa"/>
          </w:tcPr>
          <w:p w14:paraId="44BD5D36" w14:textId="2A86DE49" w:rsidR="00B704C0" w:rsidRPr="003C774C" w:rsidRDefault="00B704C0" w:rsidP="00B704C0">
            <w:pPr>
              <w:ind w:left="-148" w:firstLine="148"/>
              <w:jc w:val="center"/>
              <w:rPr>
                <w:sz w:val="18"/>
                <w:szCs w:val="18"/>
              </w:rPr>
            </w:pPr>
            <w:r w:rsidRPr="003C774C">
              <w:rPr>
                <w:sz w:val="18"/>
                <w:szCs w:val="18"/>
              </w:rPr>
              <w:t>£60</w:t>
            </w:r>
          </w:p>
        </w:tc>
        <w:tc>
          <w:tcPr>
            <w:tcW w:w="1134" w:type="dxa"/>
            <w:gridSpan w:val="2"/>
          </w:tcPr>
          <w:p w14:paraId="3B87B22E" w14:textId="7637DB54" w:rsidR="00B704C0" w:rsidRPr="003C774C" w:rsidRDefault="00B704C0" w:rsidP="00B704C0">
            <w:pPr>
              <w:ind w:left="-148" w:firstLine="148"/>
              <w:jc w:val="center"/>
              <w:rPr>
                <w:sz w:val="18"/>
                <w:szCs w:val="18"/>
              </w:rPr>
            </w:pPr>
            <w:r w:rsidRPr="003C774C">
              <w:rPr>
                <w:sz w:val="18"/>
                <w:szCs w:val="18"/>
              </w:rPr>
              <w:t>£</w:t>
            </w:r>
            <w:r w:rsidR="007A5C5C" w:rsidRPr="003C774C">
              <w:rPr>
                <w:sz w:val="18"/>
                <w:szCs w:val="18"/>
              </w:rPr>
              <w:t>45</w:t>
            </w:r>
          </w:p>
        </w:tc>
        <w:tc>
          <w:tcPr>
            <w:tcW w:w="850" w:type="dxa"/>
          </w:tcPr>
          <w:p w14:paraId="5FCB6E9E" w14:textId="77777777" w:rsidR="00B704C0" w:rsidRPr="00D8739D" w:rsidRDefault="00B704C0" w:rsidP="00B704C0">
            <w:pPr>
              <w:jc w:val="center"/>
              <w:rPr>
                <w:sz w:val="18"/>
                <w:szCs w:val="18"/>
              </w:rPr>
            </w:pPr>
          </w:p>
        </w:tc>
      </w:tr>
      <w:tr w:rsidR="00B704C0" w:rsidRPr="00086E8B" w14:paraId="2B1F54BF" w14:textId="77777777" w:rsidTr="00F4622C">
        <w:trPr>
          <w:trHeight w:val="107"/>
        </w:trPr>
        <w:tc>
          <w:tcPr>
            <w:tcW w:w="563" w:type="dxa"/>
          </w:tcPr>
          <w:p w14:paraId="3C78BD3E" w14:textId="77777777" w:rsidR="00B704C0" w:rsidRPr="00A6046C" w:rsidRDefault="00B704C0" w:rsidP="00B704C0">
            <w:pPr>
              <w:tabs>
                <w:tab w:val="left" w:pos="2444"/>
                <w:tab w:val="right" w:pos="5402"/>
              </w:tabs>
              <w:ind w:right="34"/>
              <w:jc w:val="center"/>
              <w:rPr>
                <w:sz w:val="18"/>
                <w:szCs w:val="18"/>
              </w:rPr>
            </w:pPr>
          </w:p>
        </w:tc>
        <w:tc>
          <w:tcPr>
            <w:tcW w:w="2839" w:type="dxa"/>
            <w:gridSpan w:val="3"/>
          </w:tcPr>
          <w:p w14:paraId="5BA639AA" w14:textId="666E9C8D" w:rsidR="00B704C0" w:rsidRPr="00D8739D" w:rsidRDefault="00B704C0" w:rsidP="00B704C0">
            <w:pPr>
              <w:tabs>
                <w:tab w:val="left" w:pos="2444"/>
                <w:tab w:val="right" w:pos="5402"/>
              </w:tabs>
              <w:ind w:right="34"/>
              <w:rPr>
                <w:sz w:val="18"/>
                <w:szCs w:val="18"/>
              </w:rPr>
            </w:pPr>
            <w:r w:rsidRPr="00D8739D">
              <w:rPr>
                <w:sz w:val="18"/>
                <w:szCs w:val="18"/>
              </w:rPr>
              <w:t xml:space="preserve">County Family Membership </w:t>
            </w:r>
            <w:r w:rsidRPr="00D8739D">
              <w:rPr>
                <w:i/>
                <w:sz w:val="18"/>
                <w:szCs w:val="18"/>
                <w:vertAlign w:val="superscript"/>
              </w:rPr>
              <w:t>1,3</w:t>
            </w:r>
          </w:p>
        </w:tc>
        <w:tc>
          <w:tcPr>
            <w:tcW w:w="993" w:type="dxa"/>
            <w:gridSpan w:val="3"/>
          </w:tcPr>
          <w:p w14:paraId="12FF2286" w14:textId="329D2BC6" w:rsidR="00B704C0" w:rsidRPr="003C774C" w:rsidRDefault="00B704C0" w:rsidP="00B704C0">
            <w:pPr>
              <w:jc w:val="center"/>
              <w:rPr>
                <w:sz w:val="18"/>
                <w:szCs w:val="18"/>
              </w:rPr>
            </w:pPr>
            <w:r w:rsidRPr="003C774C">
              <w:rPr>
                <w:sz w:val="18"/>
                <w:szCs w:val="18"/>
              </w:rPr>
              <w:t>£145</w:t>
            </w:r>
          </w:p>
        </w:tc>
        <w:tc>
          <w:tcPr>
            <w:tcW w:w="992" w:type="dxa"/>
          </w:tcPr>
          <w:p w14:paraId="1376BE31" w14:textId="130A6319" w:rsidR="00B704C0" w:rsidRPr="003C774C" w:rsidRDefault="00B704C0" w:rsidP="00B704C0">
            <w:pPr>
              <w:ind w:left="-148" w:firstLine="148"/>
              <w:jc w:val="center"/>
              <w:rPr>
                <w:sz w:val="18"/>
                <w:szCs w:val="18"/>
              </w:rPr>
            </w:pPr>
            <w:r w:rsidRPr="003C774C">
              <w:rPr>
                <w:sz w:val="18"/>
                <w:szCs w:val="18"/>
              </w:rPr>
              <w:t>£160</w:t>
            </w:r>
          </w:p>
        </w:tc>
        <w:tc>
          <w:tcPr>
            <w:tcW w:w="1134" w:type="dxa"/>
            <w:gridSpan w:val="2"/>
          </w:tcPr>
          <w:p w14:paraId="60DC3A81" w14:textId="6FD322B3" w:rsidR="00B704C0" w:rsidRPr="003C774C" w:rsidRDefault="00B704C0" w:rsidP="00B704C0">
            <w:pPr>
              <w:ind w:left="-148" w:firstLine="148"/>
              <w:jc w:val="center"/>
              <w:rPr>
                <w:sz w:val="18"/>
                <w:szCs w:val="18"/>
              </w:rPr>
            </w:pPr>
            <w:r w:rsidRPr="003C774C">
              <w:rPr>
                <w:sz w:val="18"/>
                <w:szCs w:val="18"/>
              </w:rPr>
              <w:t>£</w:t>
            </w:r>
            <w:r w:rsidR="00E20C0B" w:rsidRPr="003C774C">
              <w:rPr>
                <w:sz w:val="18"/>
                <w:szCs w:val="18"/>
              </w:rPr>
              <w:t>95</w:t>
            </w:r>
          </w:p>
        </w:tc>
        <w:tc>
          <w:tcPr>
            <w:tcW w:w="850" w:type="dxa"/>
          </w:tcPr>
          <w:p w14:paraId="7BBD602B" w14:textId="43099BE8" w:rsidR="00B704C0" w:rsidRPr="00D8739D" w:rsidRDefault="00B704C0" w:rsidP="00B704C0">
            <w:pPr>
              <w:jc w:val="center"/>
              <w:rPr>
                <w:sz w:val="18"/>
                <w:szCs w:val="18"/>
              </w:rPr>
            </w:pPr>
          </w:p>
        </w:tc>
      </w:tr>
      <w:tr w:rsidR="00B704C0" w:rsidRPr="001A4F15" w14:paraId="6B3E5D36" w14:textId="77777777" w:rsidTr="00F4622C">
        <w:trPr>
          <w:trHeight w:val="102"/>
        </w:trPr>
        <w:tc>
          <w:tcPr>
            <w:tcW w:w="563" w:type="dxa"/>
          </w:tcPr>
          <w:p w14:paraId="1E0807DB" w14:textId="77777777" w:rsidR="00B704C0" w:rsidRPr="00A6046C" w:rsidRDefault="00B704C0" w:rsidP="00B704C0">
            <w:pPr>
              <w:tabs>
                <w:tab w:val="left" w:pos="2444"/>
                <w:tab w:val="right" w:pos="5402"/>
              </w:tabs>
              <w:ind w:right="34"/>
              <w:jc w:val="center"/>
              <w:rPr>
                <w:sz w:val="18"/>
                <w:szCs w:val="18"/>
              </w:rPr>
            </w:pPr>
          </w:p>
        </w:tc>
        <w:tc>
          <w:tcPr>
            <w:tcW w:w="2839" w:type="dxa"/>
            <w:gridSpan w:val="3"/>
          </w:tcPr>
          <w:p w14:paraId="6C02F86E" w14:textId="0979BB03" w:rsidR="00B704C0" w:rsidRPr="00D8739D" w:rsidRDefault="00B704C0" w:rsidP="00B704C0">
            <w:pPr>
              <w:tabs>
                <w:tab w:val="left" w:pos="2444"/>
                <w:tab w:val="right" w:pos="5402"/>
              </w:tabs>
              <w:ind w:right="34"/>
              <w:rPr>
                <w:sz w:val="18"/>
                <w:szCs w:val="18"/>
              </w:rPr>
            </w:pPr>
            <w:r w:rsidRPr="00D8739D">
              <w:rPr>
                <w:sz w:val="18"/>
                <w:szCs w:val="18"/>
              </w:rPr>
              <w:t>County Single Membership</w:t>
            </w:r>
            <w:r w:rsidRPr="00D8739D">
              <w:rPr>
                <w:i/>
                <w:sz w:val="18"/>
                <w:szCs w:val="18"/>
              </w:rPr>
              <w:t xml:space="preserve"> </w:t>
            </w:r>
            <w:r w:rsidRPr="00D8739D">
              <w:rPr>
                <w:i/>
                <w:sz w:val="18"/>
                <w:szCs w:val="18"/>
                <w:vertAlign w:val="superscript"/>
              </w:rPr>
              <w:t xml:space="preserve"> 3</w:t>
            </w:r>
          </w:p>
        </w:tc>
        <w:tc>
          <w:tcPr>
            <w:tcW w:w="993" w:type="dxa"/>
            <w:gridSpan w:val="3"/>
          </w:tcPr>
          <w:p w14:paraId="49017405" w14:textId="6F7984F0" w:rsidR="00B704C0" w:rsidRPr="00122FE8" w:rsidRDefault="00B704C0" w:rsidP="00B704C0">
            <w:pPr>
              <w:jc w:val="center"/>
              <w:rPr>
                <w:sz w:val="18"/>
                <w:szCs w:val="18"/>
              </w:rPr>
            </w:pPr>
            <w:r>
              <w:rPr>
                <w:sz w:val="18"/>
                <w:szCs w:val="18"/>
              </w:rPr>
              <w:t>£105</w:t>
            </w:r>
          </w:p>
        </w:tc>
        <w:tc>
          <w:tcPr>
            <w:tcW w:w="992" w:type="dxa"/>
          </w:tcPr>
          <w:p w14:paraId="17F6E18C" w14:textId="108881FD" w:rsidR="00B704C0" w:rsidRPr="00122FE8" w:rsidRDefault="00B704C0" w:rsidP="00B704C0">
            <w:pPr>
              <w:ind w:left="-148" w:firstLine="148"/>
              <w:jc w:val="center"/>
              <w:rPr>
                <w:sz w:val="18"/>
                <w:szCs w:val="18"/>
              </w:rPr>
            </w:pPr>
            <w:r w:rsidRPr="00122FE8">
              <w:rPr>
                <w:sz w:val="18"/>
                <w:szCs w:val="18"/>
              </w:rPr>
              <w:t>£110</w:t>
            </w:r>
          </w:p>
        </w:tc>
        <w:tc>
          <w:tcPr>
            <w:tcW w:w="1134" w:type="dxa"/>
            <w:gridSpan w:val="2"/>
          </w:tcPr>
          <w:p w14:paraId="57CCB88F" w14:textId="6D7F44F6" w:rsidR="00B704C0" w:rsidRPr="00122FE8" w:rsidRDefault="00B704C0" w:rsidP="00B704C0">
            <w:pPr>
              <w:ind w:left="-148" w:firstLine="148"/>
              <w:jc w:val="center"/>
              <w:rPr>
                <w:sz w:val="18"/>
                <w:szCs w:val="18"/>
              </w:rPr>
            </w:pPr>
            <w:r w:rsidRPr="00122FE8">
              <w:rPr>
                <w:sz w:val="18"/>
                <w:szCs w:val="18"/>
              </w:rPr>
              <w:t>£</w:t>
            </w:r>
            <w:r w:rsidR="00E20C0B">
              <w:rPr>
                <w:sz w:val="18"/>
                <w:szCs w:val="18"/>
              </w:rPr>
              <w:t>70</w:t>
            </w:r>
          </w:p>
        </w:tc>
        <w:tc>
          <w:tcPr>
            <w:tcW w:w="850" w:type="dxa"/>
          </w:tcPr>
          <w:p w14:paraId="63D1307F" w14:textId="14C701BE" w:rsidR="00B704C0" w:rsidRPr="00D8739D" w:rsidRDefault="00B704C0" w:rsidP="00B704C0">
            <w:pPr>
              <w:jc w:val="center"/>
              <w:rPr>
                <w:sz w:val="18"/>
                <w:szCs w:val="18"/>
              </w:rPr>
            </w:pPr>
          </w:p>
        </w:tc>
      </w:tr>
      <w:tr w:rsidR="00B704C0" w:rsidRPr="001A4F15" w14:paraId="2029D6A1" w14:textId="77777777" w:rsidTr="00F4622C">
        <w:trPr>
          <w:trHeight w:val="107"/>
        </w:trPr>
        <w:tc>
          <w:tcPr>
            <w:tcW w:w="563" w:type="dxa"/>
            <w:tcBorders>
              <w:bottom w:val="single" w:sz="6" w:space="0" w:color="auto"/>
            </w:tcBorders>
          </w:tcPr>
          <w:p w14:paraId="3B414CA0" w14:textId="77777777" w:rsidR="00B704C0" w:rsidRPr="00A6046C" w:rsidRDefault="00B704C0" w:rsidP="00B704C0">
            <w:pPr>
              <w:tabs>
                <w:tab w:val="left" w:pos="2444"/>
                <w:tab w:val="right" w:pos="5402"/>
              </w:tabs>
              <w:ind w:right="34"/>
              <w:jc w:val="center"/>
              <w:rPr>
                <w:sz w:val="18"/>
                <w:szCs w:val="18"/>
              </w:rPr>
            </w:pPr>
          </w:p>
        </w:tc>
        <w:tc>
          <w:tcPr>
            <w:tcW w:w="2839" w:type="dxa"/>
            <w:gridSpan w:val="3"/>
            <w:tcBorders>
              <w:bottom w:val="single" w:sz="6" w:space="0" w:color="auto"/>
            </w:tcBorders>
          </w:tcPr>
          <w:p w14:paraId="4FBD8E43" w14:textId="74249A53" w:rsidR="00B704C0" w:rsidRPr="00D8739D" w:rsidRDefault="00B704C0" w:rsidP="00B704C0">
            <w:pPr>
              <w:tabs>
                <w:tab w:val="left" w:pos="2444"/>
                <w:tab w:val="right" w:pos="5402"/>
              </w:tabs>
              <w:ind w:right="34"/>
              <w:rPr>
                <w:sz w:val="18"/>
                <w:szCs w:val="18"/>
              </w:rPr>
            </w:pPr>
            <w:r w:rsidRPr="00D8739D">
              <w:rPr>
                <w:sz w:val="18"/>
                <w:szCs w:val="18"/>
              </w:rPr>
              <w:t xml:space="preserve">County </w:t>
            </w:r>
            <w:r>
              <w:rPr>
                <w:sz w:val="18"/>
                <w:szCs w:val="18"/>
              </w:rPr>
              <w:t>Student</w:t>
            </w:r>
            <w:r w:rsidRPr="00D8739D">
              <w:rPr>
                <w:sz w:val="18"/>
                <w:szCs w:val="18"/>
              </w:rPr>
              <w:t xml:space="preserve"> Membership</w:t>
            </w:r>
            <w:r>
              <w:rPr>
                <w:sz w:val="18"/>
                <w:szCs w:val="18"/>
              </w:rPr>
              <w:t xml:space="preserve"> </w:t>
            </w:r>
            <w:r w:rsidRPr="00D8739D">
              <w:rPr>
                <w:i/>
                <w:sz w:val="18"/>
                <w:szCs w:val="18"/>
                <w:vertAlign w:val="superscript"/>
              </w:rPr>
              <w:t>2, 3</w:t>
            </w:r>
          </w:p>
        </w:tc>
        <w:tc>
          <w:tcPr>
            <w:tcW w:w="993" w:type="dxa"/>
            <w:gridSpan w:val="3"/>
            <w:tcBorders>
              <w:bottom w:val="single" w:sz="6" w:space="0" w:color="auto"/>
            </w:tcBorders>
          </w:tcPr>
          <w:p w14:paraId="36078319" w14:textId="2093C4BE" w:rsidR="00B704C0" w:rsidRPr="00122FE8" w:rsidRDefault="00B704C0" w:rsidP="00B704C0">
            <w:pPr>
              <w:jc w:val="center"/>
              <w:rPr>
                <w:sz w:val="18"/>
                <w:szCs w:val="18"/>
              </w:rPr>
            </w:pPr>
            <w:r>
              <w:rPr>
                <w:sz w:val="18"/>
                <w:szCs w:val="18"/>
              </w:rPr>
              <w:t>£55</w:t>
            </w:r>
          </w:p>
        </w:tc>
        <w:tc>
          <w:tcPr>
            <w:tcW w:w="992" w:type="dxa"/>
            <w:tcBorders>
              <w:bottom w:val="single" w:sz="6" w:space="0" w:color="auto"/>
            </w:tcBorders>
          </w:tcPr>
          <w:p w14:paraId="1DF2F662" w14:textId="5FEF7A76" w:rsidR="00B704C0" w:rsidRPr="00122FE8" w:rsidRDefault="00B704C0" w:rsidP="00B704C0">
            <w:pPr>
              <w:ind w:left="-148" w:firstLine="148"/>
              <w:jc w:val="center"/>
              <w:rPr>
                <w:sz w:val="18"/>
                <w:szCs w:val="18"/>
              </w:rPr>
            </w:pPr>
            <w:r w:rsidRPr="00122FE8">
              <w:rPr>
                <w:sz w:val="18"/>
                <w:szCs w:val="18"/>
              </w:rPr>
              <w:t>£60</w:t>
            </w:r>
          </w:p>
        </w:tc>
        <w:tc>
          <w:tcPr>
            <w:tcW w:w="1134" w:type="dxa"/>
            <w:gridSpan w:val="2"/>
            <w:tcBorders>
              <w:bottom w:val="single" w:sz="6" w:space="0" w:color="auto"/>
            </w:tcBorders>
          </w:tcPr>
          <w:p w14:paraId="593D18FE" w14:textId="0AAA7CC2" w:rsidR="00B704C0" w:rsidRPr="00122FE8" w:rsidRDefault="00B704C0" w:rsidP="00B704C0">
            <w:pPr>
              <w:ind w:left="-148" w:firstLine="148"/>
              <w:jc w:val="center"/>
              <w:rPr>
                <w:sz w:val="18"/>
                <w:szCs w:val="18"/>
              </w:rPr>
            </w:pPr>
            <w:r w:rsidRPr="00122FE8">
              <w:rPr>
                <w:sz w:val="18"/>
                <w:szCs w:val="18"/>
              </w:rPr>
              <w:t>£</w:t>
            </w:r>
            <w:r w:rsidR="00A66D08">
              <w:rPr>
                <w:sz w:val="18"/>
                <w:szCs w:val="18"/>
              </w:rPr>
              <w:t>4</w:t>
            </w:r>
            <w:r w:rsidR="00E20C0B">
              <w:rPr>
                <w:sz w:val="18"/>
                <w:szCs w:val="18"/>
              </w:rPr>
              <w:t>0</w:t>
            </w:r>
          </w:p>
        </w:tc>
        <w:tc>
          <w:tcPr>
            <w:tcW w:w="850" w:type="dxa"/>
            <w:tcBorders>
              <w:bottom w:val="single" w:sz="6" w:space="0" w:color="auto"/>
            </w:tcBorders>
          </w:tcPr>
          <w:p w14:paraId="17F4A9FC" w14:textId="77777777" w:rsidR="00B704C0" w:rsidRPr="00D8739D" w:rsidRDefault="00B704C0" w:rsidP="00B704C0">
            <w:pPr>
              <w:jc w:val="center"/>
              <w:rPr>
                <w:sz w:val="18"/>
                <w:szCs w:val="18"/>
              </w:rPr>
            </w:pPr>
          </w:p>
        </w:tc>
      </w:tr>
      <w:tr w:rsidR="00B704C0" w:rsidRPr="001A4F15" w14:paraId="0818A56B" w14:textId="77777777" w:rsidTr="00F4622C">
        <w:trPr>
          <w:trHeight w:val="107"/>
        </w:trPr>
        <w:tc>
          <w:tcPr>
            <w:tcW w:w="563" w:type="dxa"/>
            <w:tcBorders>
              <w:bottom w:val="single" w:sz="6" w:space="0" w:color="auto"/>
            </w:tcBorders>
          </w:tcPr>
          <w:p w14:paraId="51408F2F" w14:textId="77777777" w:rsidR="00B704C0" w:rsidRPr="00A6046C" w:rsidRDefault="00B704C0" w:rsidP="00B704C0">
            <w:pPr>
              <w:tabs>
                <w:tab w:val="left" w:pos="2444"/>
                <w:tab w:val="right" w:pos="5402"/>
              </w:tabs>
              <w:ind w:right="34"/>
              <w:jc w:val="center"/>
              <w:rPr>
                <w:sz w:val="18"/>
                <w:szCs w:val="18"/>
              </w:rPr>
            </w:pPr>
          </w:p>
        </w:tc>
        <w:tc>
          <w:tcPr>
            <w:tcW w:w="2839" w:type="dxa"/>
            <w:gridSpan w:val="3"/>
            <w:tcBorders>
              <w:bottom w:val="single" w:sz="6" w:space="0" w:color="auto"/>
            </w:tcBorders>
          </w:tcPr>
          <w:p w14:paraId="528AE218" w14:textId="1A1FCE78" w:rsidR="00B704C0" w:rsidRPr="006360AF" w:rsidRDefault="00B704C0" w:rsidP="00B704C0">
            <w:pPr>
              <w:tabs>
                <w:tab w:val="left" w:pos="2444"/>
                <w:tab w:val="right" w:pos="5402"/>
              </w:tabs>
              <w:ind w:right="34"/>
              <w:rPr>
                <w:sz w:val="18"/>
                <w:szCs w:val="18"/>
              </w:rPr>
            </w:pPr>
            <w:r w:rsidRPr="006360AF">
              <w:rPr>
                <w:sz w:val="18"/>
                <w:szCs w:val="18"/>
              </w:rPr>
              <w:t xml:space="preserve">County Junior Membership </w:t>
            </w:r>
            <w:r w:rsidRPr="006360AF">
              <w:rPr>
                <w:i/>
                <w:sz w:val="18"/>
                <w:szCs w:val="18"/>
                <w:vertAlign w:val="superscript"/>
              </w:rPr>
              <w:t>2, 3</w:t>
            </w:r>
          </w:p>
        </w:tc>
        <w:tc>
          <w:tcPr>
            <w:tcW w:w="993" w:type="dxa"/>
            <w:gridSpan w:val="3"/>
            <w:tcBorders>
              <w:bottom w:val="single" w:sz="6" w:space="0" w:color="auto"/>
            </w:tcBorders>
          </w:tcPr>
          <w:p w14:paraId="351087C3" w14:textId="69A4ED33" w:rsidR="00B704C0" w:rsidRPr="00122FE8" w:rsidRDefault="00B704C0" w:rsidP="00B704C0">
            <w:pPr>
              <w:jc w:val="center"/>
              <w:rPr>
                <w:sz w:val="18"/>
                <w:szCs w:val="18"/>
              </w:rPr>
            </w:pPr>
            <w:r>
              <w:rPr>
                <w:sz w:val="18"/>
                <w:szCs w:val="18"/>
              </w:rPr>
              <w:t>£35</w:t>
            </w:r>
          </w:p>
        </w:tc>
        <w:tc>
          <w:tcPr>
            <w:tcW w:w="992" w:type="dxa"/>
            <w:tcBorders>
              <w:bottom w:val="single" w:sz="6" w:space="0" w:color="auto"/>
            </w:tcBorders>
          </w:tcPr>
          <w:p w14:paraId="51386792" w14:textId="0139D983" w:rsidR="00B704C0" w:rsidRPr="00122FE8" w:rsidRDefault="00B704C0" w:rsidP="00B704C0">
            <w:pPr>
              <w:ind w:left="-148" w:firstLine="148"/>
              <w:jc w:val="center"/>
              <w:rPr>
                <w:sz w:val="18"/>
                <w:szCs w:val="18"/>
              </w:rPr>
            </w:pPr>
            <w:r w:rsidRPr="00122FE8">
              <w:rPr>
                <w:sz w:val="18"/>
                <w:szCs w:val="18"/>
              </w:rPr>
              <w:t>£30</w:t>
            </w:r>
          </w:p>
        </w:tc>
        <w:tc>
          <w:tcPr>
            <w:tcW w:w="1134" w:type="dxa"/>
            <w:gridSpan w:val="2"/>
            <w:tcBorders>
              <w:bottom w:val="single" w:sz="6" w:space="0" w:color="auto"/>
            </w:tcBorders>
          </w:tcPr>
          <w:p w14:paraId="563523E6" w14:textId="6DBE5AFD" w:rsidR="00B704C0" w:rsidRPr="00122FE8" w:rsidRDefault="00B704C0" w:rsidP="00B704C0">
            <w:pPr>
              <w:ind w:left="-148" w:firstLine="148"/>
              <w:jc w:val="center"/>
              <w:rPr>
                <w:sz w:val="18"/>
                <w:szCs w:val="18"/>
              </w:rPr>
            </w:pPr>
            <w:r w:rsidRPr="00122FE8">
              <w:rPr>
                <w:sz w:val="18"/>
                <w:szCs w:val="18"/>
              </w:rPr>
              <w:t>£</w:t>
            </w:r>
            <w:r w:rsidR="00E20C0B">
              <w:rPr>
                <w:sz w:val="18"/>
                <w:szCs w:val="18"/>
              </w:rPr>
              <w:t>25</w:t>
            </w:r>
          </w:p>
        </w:tc>
        <w:tc>
          <w:tcPr>
            <w:tcW w:w="850" w:type="dxa"/>
            <w:tcBorders>
              <w:bottom w:val="single" w:sz="6" w:space="0" w:color="auto"/>
            </w:tcBorders>
          </w:tcPr>
          <w:p w14:paraId="4FAF0326" w14:textId="4E155955" w:rsidR="00B704C0" w:rsidRPr="00D8739D" w:rsidRDefault="00B704C0" w:rsidP="00B704C0">
            <w:pPr>
              <w:jc w:val="center"/>
              <w:rPr>
                <w:sz w:val="18"/>
                <w:szCs w:val="18"/>
              </w:rPr>
            </w:pPr>
          </w:p>
        </w:tc>
      </w:tr>
      <w:tr w:rsidR="00B704C0" w:rsidRPr="001A4F15" w14:paraId="3B187786" w14:textId="77777777" w:rsidTr="00F53673">
        <w:trPr>
          <w:trHeight w:val="107"/>
        </w:trPr>
        <w:tc>
          <w:tcPr>
            <w:tcW w:w="563" w:type="dxa"/>
            <w:tcBorders>
              <w:top w:val="single" w:sz="6" w:space="0" w:color="auto"/>
              <w:bottom w:val="nil"/>
            </w:tcBorders>
          </w:tcPr>
          <w:p w14:paraId="459CC335" w14:textId="77777777" w:rsidR="00B704C0" w:rsidRPr="00A6046C" w:rsidRDefault="00B704C0" w:rsidP="00B704C0">
            <w:pPr>
              <w:tabs>
                <w:tab w:val="left" w:pos="2444"/>
                <w:tab w:val="right" w:pos="5402"/>
              </w:tabs>
              <w:ind w:right="34"/>
              <w:jc w:val="center"/>
              <w:rPr>
                <w:i/>
                <w:sz w:val="18"/>
                <w:szCs w:val="18"/>
              </w:rPr>
            </w:pPr>
          </w:p>
        </w:tc>
        <w:tc>
          <w:tcPr>
            <w:tcW w:w="4824" w:type="dxa"/>
            <w:gridSpan w:val="7"/>
            <w:vMerge w:val="restart"/>
            <w:tcBorders>
              <w:top w:val="single" w:sz="6" w:space="0" w:color="auto"/>
            </w:tcBorders>
          </w:tcPr>
          <w:p w14:paraId="1B39CE39" w14:textId="57DDA1A5" w:rsidR="00B704C0" w:rsidRPr="00F7786E" w:rsidRDefault="00B704C0" w:rsidP="00B704C0">
            <w:pPr>
              <w:tabs>
                <w:tab w:val="left" w:pos="2444"/>
                <w:tab w:val="right" w:pos="5402"/>
              </w:tabs>
              <w:ind w:right="34"/>
              <w:rPr>
                <w:b/>
                <w:bCs/>
                <w:sz w:val="18"/>
                <w:szCs w:val="18"/>
              </w:rPr>
            </w:pPr>
            <w:r w:rsidRPr="00F7786E">
              <w:rPr>
                <w:b/>
                <w:bCs/>
                <w:sz w:val="18"/>
                <w:szCs w:val="18"/>
              </w:rPr>
              <w:t>Early Renewal Discount</w:t>
            </w:r>
            <w:r w:rsidR="00732EE2">
              <w:rPr>
                <w:b/>
                <w:bCs/>
                <w:sz w:val="18"/>
                <w:szCs w:val="18"/>
              </w:rPr>
              <w:t xml:space="preserve"> -</w:t>
            </w:r>
            <w:r w:rsidRPr="00F7786E">
              <w:rPr>
                <w:b/>
                <w:bCs/>
                <w:sz w:val="18"/>
                <w:szCs w:val="18"/>
              </w:rPr>
              <w:t xml:space="preserve"> </w:t>
            </w:r>
            <w:r>
              <w:rPr>
                <w:b/>
                <w:bCs/>
                <w:sz w:val="18"/>
                <w:szCs w:val="18"/>
              </w:rPr>
              <w:t xml:space="preserve">if </w:t>
            </w:r>
            <w:r w:rsidR="00732EE2">
              <w:rPr>
                <w:b/>
                <w:bCs/>
                <w:sz w:val="18"/>
                <w:szCs w:val="18"/>
              </w:rPr>
              <w:t>paying</w:t>
            </w:r>
            <w:r w:rsidR="00674716">
              <w:rPr>
                <w:b/>
                <w:bCs/>
                <w:sz w:val="18"/>
                <w:szCs w:val="18"/>
              </w:rPr>
              <w:t xml:space="preserve"> </w:t>
            </w:r>
            <w:r w:rsidRPr="00F7786E">
              <w:rPr>
                <w:b/>
                <w:bCs/>
                <w:sz w:val="18"/>
                <w:szCs w:val="18"/>
              </w:rPr>
              <w:t>before April 30</w:t>
            </w:r>
            <w:r w:rsidRPr="00F7786E">
              <w:rPr>
                <w:b/>
                <w:bCs/>
                <w:sz w:val="18"/>
                <w:szCs w:val="18"/>
                <w:vertAlign w:val="superscript"/>
              </w:rPr>
              <w:t>th</w:t>
            </w:r>
          </w:p>
          <w:p w14:paraId="13A931DB" w14:textId="16546EB9" w:rsidR="00B704C0" w:rsidRDefault="00B704C0" w:rsidP="00B704C0">
            <w:pPr>
              <w:pStyle w:val="ListParagraph"/>
              <w:numPr>
                <w:ilvl w:val="0"/>
                <w:numId w:val="14"/>
              </w:numPr>
              <w:tabs>
                <w:tab w:val="left" w:pos="2444"/>
                <w:tab w:val="right" w:pos="5402"/>
              </w:tabs>
              <w:ind w:right="34"/>
              <w:rPr>
                <w:sz w:val="18"/>
                <w:szCs w:val="18"/>
              </w:rPr>
            </w:pPr>
            <w:r w:rsidRPr="001C276A">
              <w:rPr>
                <w:sz w:val="18"/>
                <w:szCs w:val="18"/>
              </w:rPr>
              <w:t>Family or Single Memberships</w:t>
            </w:r>
          </w:p>
          <w:p w14:paraId="1CE0B6EE" w14:textId="3BBBECFF" w:rsidR="00B704C0" w:rsidRPr="006E4ED5" w:rsidRDefault="00B704C0" w:rsidP="00B704C0">
            <w:pPr>
              <w:pStyle w:val="ListParagraph"/>
              <w:numPr>
                <w:ilvl w:val="0"/>
                <w:numId w:val="14"/>
              </w:numPr>
              <w:tabs>
                <w:tab w:val="left" w:pos="2444"/>
                <w:tab w:val="right" w:pos="5402"/>
              </w:tabs>
              <w:ind w:right="34"/>
              <w:rPr>
                <w:sz w:val="18"/>
                <w:szCs w:val="18"/>
              </w:rPr>
            </w:pPr>
            <w:r>
              <w:rPr>
                <w:sz w:val="18"/>
                <w:szCs w:val="18"/>
              </w:rPr>
              <w:t>Student, Juniors &amp; Social Membership</w:t>
            </w:r>
          </w:p>
        </w:tc>
        <w:tc>
          <w:tcPr>
            <w:tcW w:w="1134" w:type="dxa"/>
            <w:gridSpan w:val="2"/>
            <w:tcBorders>
              <w:top w:val="single" w:sz="6" w:space="0" w:color="auto"/>
              <w:bottom w:val="nil"/>
            </w:tcBorders>
          </w:tcPr>
          <w:p w14:paraId="73D679D6" w14:textId="77777777" w:rsidR="00B704C0" w:rsidRPr="00D8739D" w:rsidRDefault="00B704C0" w:rsidP="00B704C0">
            <w:pPr>
              <w:ind w:left="-148" w:firstLine="148"/>
              <w:jc w:val="center"/>
              <w:rPr>
                <w:sz w:val="18"/>
                <w:szCs w:val="18"/>
              </w:rPr>
            </w:pPr>
          </w:p>
        </w:tc>
        <w:tc>
          <w:tcPr>
            <w:tcW w:w="850" w:type="dxa"/>
            <w:tcBorders>
              <w:top w:val="single" w:sz="6" w:space="0" w:color="auto"/>
              <w:bottom w:val="nil"/>
            </w:tcBorders>
          </w:tcPr>
          <w:p w14:paraId="060CFB7C" w14:textId="77777777" w:rsidR="00B704C0" w:rsidRPr="00D8739D" w:rsidRDefault="00B704C0" w:rsidP="00B704C0">
            <w:pPr>
              <w:jc w:val="center"/>
              <w:rPr>
                <w:sz w:val="18"/>
                <w:szCs w:val="18"/>
              </w:rPr>
            </w:pPr>
          </w:p>
        </w:tc>
      </w:tr>
      <w:tr w:rsidR="00B704C0" w:rsidRPr="001A4F15" w14:paraId="4019D714" w14:textId="77777777" w:rsidTr="00F53673">
        <w:trPr>
          <w:trHeight w:val="171"/>
        </w:trPr>
        <w:tc>
          <w:tcPr>
            <w:tcW w:w="563" w:type="dxa"/>
            <w:tcBorders>
              <w:top w:val="nil"/>
            </w:tcBorders>
          </w:tcPr>
          <w:p w14:paraId="08010804" w14:textId="7D9EAE3E" w:rsidR="00B704C0" w:rsidRPr="00A6046C" w:rsidRDefault="00B704C0" w:rsidP="00B704C0">
            <w:pPr>
              <w:tabs>
                <w:tab w:val="left" w:pos="2444"/>
                <w:tab w:val="right" w:pos="5402"/>
              </w:tabs>
              <w:ind w:left="176" w:right="34"/>
              <w:jc w:val="center"/>
              <w:rPr>
                <w:sz w:val="18"/>
                <w:szCs w:val="18"/>
              </w:rPr>
            </w:pPr>
          </w:p>
          <w:p w14:paraId="4224D374" w14:textId="3806F2D5" w:rsidR="00B704C0" w:rsidRPr="00A6046C" w:rsidRDefault="00B704C0" w:rsidP="00B704C0">
            <w:pPr>
              <w:tabs>
                <w:tab w:val="left" w:pos="2444"/>
                <w:tab w:val="right" w:pos="5402"/>
              </w:tabs>
              <w:ind w:left="176" w:right="34"/>
              <w:jc w:val="center"/>
              <w:rPr>
                <w:sz w:val="18"/>
                <w:szCs w:val="18"/>
              </w:rPr>
            </w:pPr>
          </w:p>
        </w:tc>
        <w:tc>
          <w:tcPr>
            <w:tcW w:w="4824" w:type="dxa"/>
            <w:gridSpan w:val="7"/>
            <w:vMerge/>
          </w:tcPr>
          <w:p w14:paraId="01BFE854" w14:textId="6945B849" w:rsidR="00B704C0" w:rsidRPr="00D8739D" w:rsidRDefault="00B704C0" w:rsidP="00B704C0">
            <w:pPr>
              <w:jc w:val="center"/>
              <w:rPr>
                <w:sz w:val="18"/>
                <w:szCs w:val="18"/>
                <w:highlight w:val="yellow"/>
              </w:rPr>
            </w:pPr>
          </w:p>
        </w:tc>
        <w:tc>
          <w:tcPr>
            <w:tcW w:w="1134" w:type="dxa"/>
            <w:gridSpan w:val="2"/>
            <w:tcBorders>
              <w:top w:val="nil"/>
            </w:tcBorders>
          </w:tcPr>
          <w:p w14:paraId="7C5D9495" w14:textId="40546FB1" w:rsidR="00B704C0" w:rsidRPr="00463541" w:rsidRDefault="00B704C0" w:rsidP="00B704C0">
            <w:pPr>
              <w:ind w:left="-148" w:firstLine="148"/>
              <w:jc w:val="center"/>
              <w:rPr>
                <w:b/>
                <w:bCs/>
                <w:sz w:val="18"/>
                <w:szCs w:val="18"/>
              </w:rPr>
            </w:pPr>
            <w:r w:rsidRPr="00463541">
              <w:rPr>
                <w:b/>
                <w:bCs/>
                <w:sz w:val="18"/>
                <w:szCs w:val="18"/>
              </w:rPr>
              <w:t>-£30</w:t>
            </w:r>
          </w:p>
          <w:p w14:paraId="3A409B0F" w14:textId="605720A2" w:rsidR="00B704C0" w:rsidRPr="00463541" w:rsidRDefault="00B704C0" w:rsidP="00B704C0">
            <w:pPr>
              <w:ind w:left="-148" w:firstLine="148"/>
              <w:jc w:val="center"/>
              <w:rPr>
                <w:b/>
                <w:bCs/>
                <w:sz w:val="18"/>
                <w:szCs w:val="18"/>
              </w:rPr>
            </w:pPr>
            <w:r w:rsidRPr="00463541">
              <w:rPr>
                <w:b/>
                <w:bCs/>
                <w:sz w:val="18"/>
                <w:szCs w:val="18"/>
              </w:rPr>
              <w:t>-£10</w:t>
            </w:r>
          </w:p>
        </w:tc>
        <w:tc>
          <w:tcPr>
            <w:tcW w:w="850" w:type="dxa"/>
            <w:tcBorders>
              <w:top w:val="nil"/>
            </w:tcBorders>
          </w:tcPr>
          <w:p w14:paraId="5B895F4C" w14:textId="3601F760" w:rsidR="00B704C0" w:rsidRPr="00D8739D" w:rsidRDefault="00B704C0" w:rsidP="00B704C0">
            <w:pPr>
              <w:jc w:val="center"/>
              <w:rPr>
                <w:sz w:val="18"/>
                <w:szCs w:val="18"/>
              </w:rPr>
            </w:pPr>
          </w:p>
        </w:tc>
      </w:tr>
      <w:tr w:rsidR="00B704C0" w:rsidRPr="00B17499" w14:paraId="3366C306" w14:textId="77777777" w:rsidTr="00F53673">
        <w:trPr>
          <w:trHeight w:val="169"/>
        </w:trPr>
        <w:tc>
          <w:tcPr>
            <w:tcW w:w="563" w:type="dxa"/>
          </w:tcPr>
          <w:p w14:paraId="191316C8" w14:textId="77777777" w:rsidR="00B704C0" w:rsidRPr="00A6046C" w:rsidRDefault="00B704C0" w:rsidP="00B704C0">
            <w:pPr>
              <w:tabs>
                <w:tab w:val="left" w:pos="2444"/>
                <w:tab w:val="right" w:pos="5402"/>
              </w:tabs>
              <w:ind w:right="34"/>
              <w:jc w:val="center"/>
              <w:rPr>
                <w:sz w:val="18"/>
                <w:szCs w:val="18"/>
              </w:rPr>
            </w:pPr>
          </w:p>
        </w:tc>
        <w:tc>
          <w:tcPr>
            <w:tcW w:w="2981" w:type="dxa"/>
            <w:gridSpan w:val="4"/>
          </w:tcPr>
          <w:p w14:paraId="3A5CE665" w14:textId="0745BA92" w:rsidR="00B704C0" w:rsidRPr="00D8739D" w:rsidRDefault="00B704C0" w:rsidP="00B704C0">
            <w:pPr>
              <w:tabs>
                <w:tab w:val="left" w:pos="2444"/>
                <w:tab w:val="right" w:pos="5402"/>
              </w:tabs>
              <w:ind w:right="34"/>
              <w:rPr>
                <w:sz w:val="18"/>
                <w:szCs w:val="18"/>
              </w:rPr>
            </w:pPr>
          </w:p>
        </w:tc>
        <w:tc>
          <w:tcPr>
            <w:tcW w:w="1843" w:type="dxa"/>
            <w:gridSpan w:val="3"/>
          </w:tcPr>
          <w:p w14:paraId="18FF7926" w14:textId="42B14DAD" w:rsidR="00B704C0" w:rsidRPr="00D8739D" w:rsidRDefault="00B704C0" w:rsidP="00B704C0">
            <w:pPr>
              <w:ind w:left="-148"/>
              <w:jc w:val="center"/>
              <w:rPr>
                <w:b/>
                <w:sz w:val="18"/>
                <w:szCs w:val="18"/>
              </w:rPr>
            </w:pPr>
          </w:p>
        </w:tc>
        <w:tc>
          <w:tcPr>
            <w:tcW w:w="1134" w:type="dxa"/>
            <w:gridSpan w:val="2"/>
          </w:tcPr>
          <w:p w14:paraId="2515EA81" w14:textId="220906FA" w:rsidR="00B704C0" w:rsidRPr="00D8739D" w:rsidRDefault="00B704C0" w:rsidP="00B704C0">
            <w:pPr>
              <w:jc w:val="right"/>
              <w:rPr>
                <w:b/>
                <w:sz w:val="18"/>
                <w:szCs w:val="18"/>
              </w:rPr>
            </w:pPr>
            <w:r w:rsidRPr="00D8739D">
              <w:rPr>
                <w:b/>
                <w:sz w:val="18"/>
                <w:szCs w:val="18"/>
              </w:rPr>
              <w:t>Sub Total</w:t>
            </w:r>
          </w:p>
        </w:tc>
        <w:tc>
          <w:tcPr>
            <w:tcW w:w="850" w:type="dxa"/>
          </w:tcPr>
          <w:p w14:paraId="1BD77316" w14:textId="4AC29F30" w:rsidR="00B704C0" w:rsidRPr="00D8739D" w:rsidRDefault="00B704C0" w:rsidP="00B704C0">
            <w:pPr>
              <w:jc w:val="center"/>
              <w:rPr>
                <w:sz w:val="18"/>
                <w:szCs w:val="18"/>
              </w:rPr>
            </w:pPr>
          </w:p>
        </w:tc>
      </w:tr>
      <w:tr w:rsidR="00B704C0" w:rsidRPr="00B17499" w14:paraId="3FCC6ACA" w14:textId="7B11C4CB" w:rsidTr="0016735F">
        <w:trPr>
          <w:trHeight w:val="68"/>
        </w:trPr>
        <w:tc>
          <w:tcPr>
            <w:tcW w:w="1123" w:type="dxa"/>
            <w:gridSpan w:val="2"/>
            <w:shd w:val="clear" w:color="auto" w:fill="D9D9D9" w:themeFill="background1" w:themeFillShade="D9"/>
          </w:tcPr>
          <w:p w14:paraId="08548138" w14:textId="77777777" w:rsidR="00B704C0" w:rsidRPr="00D8739D" w:rsidRDefault="00B704C0" w:rsidP="00B704C0">
            <w:pPr>
              <w:tabs>
                <w:tab w:val="left" w:pos="3436"/>
                <w:tab w:val="right" w:pos="6838"/>
              </w:tabs>
              <w:rPr>
                <w:b/>
                <w:sz w:val="18"/>
                <w:szCs w:val="18"/>
              </w:rPr>
            </w:pPr>
            <w:r w:rsidRPr="00D8739D">
              <w:rPr>
                <w:b/>
                <w:sz w:val="18"/>
                <w:szCs w:val="18"/>
              </w:rPr>
              <w:t>Boat Storage</w:t>
            </w:r>
          </w:p>
        </w:tc>
        <w:tc>
          <w:tcPr>
            <w:tcW w:w="1567" w:type="dxa"/>
            <w:shd w:val="clear" w:color="auto" w:fill="D9D9D9" w:themeFill="background1" w:themeFillShade="D9"/>
          </w:tcPr>
          <w:p w14:paraId="2CEDF220" w14:textId="77777777" w:rsidR="00B704C0" w:rsidRPr="00D8739D" w:rsidRDefault="00B704C0" w:rsidP="00B704C0">
            <w:pPr>
              <w:tabs>
                <w:tab w:val="left" w:pos="3436"/>
                <w:tab w:val="right" w:pos="6838"/>
              </w:tabs>
              <w:rPr>
                <w:b/>
                <w:sz w:val="18"/>
                <w:szCs w:val="18"/>
              </w:rPr>
            </w:pPr>
            <w:r w:rsidRPr="00D8739D">
              <w:rPr>
                <w:b/>
                <w:sz w:val="18"/>
                <w:szCs w:val="18"/>
              </w:rPr>
              <w:t>Class</w:t>
            </w:r>
          </w:p>
        </w:tc>
        <w:tc>
          <w:tcPr>
            <w:tcW w:w="1559" w:type="dxa"/>
            <w:gridSpan w:val="3"/>
            <w:shd w:val="clear" w:color="auto" w:fill="D9D9D9" w:themeFill="background1" w:themeFillShade="D9"/>
          </w:tcPr>
          <w:p w14:paraId="3F6E729E" w14:textId="77777777" w:rsidR="00B704C0" w:rsidRPr="00D8739D" w:rsidRDefault="00B704C0" w:rsidP="00B704C0">
            <w:pPr>
              <w:jc w:val="center"/>
              <w:rPr>
                <w:b/>
                <w:sz w:val="18"/>
                <w:szCs w:val="18"/>
              </w:rPr>
            </w:pPr>
            <w:r w:rsidRPr="00D8739D">
              <w:rPr>
                <w:b/>
                <w:sz w:val="18"/>
                <w:szCs w:val="18"/>
              </w:rPr>
              <w:t>Sail No</w:t>
            </w:r>
          </w:p>
        </w:tc>
        <w:tc>
          <w:tcPr>
            <w:tcW w:w="1418" w:type="dxa"/>
            <w:gridSpan w:val="3"/>
            <w:shd w:val="clear" w:color="auto" w:fill="D9D9D9" w:themeFill="background1" w:themeFillShade="D9"/>
          </w:tcPr>
          <w:p w14:paraId="0B2FEBB2" w14:textId="70228F6F" w:rsidR="00B704C0" w:rsidRPr="00D8739D" w:rsidRDefault="00B704C0" w:rsidP="00B704C0">
            <w:pPr>
              <w:jc w:val="center"/>
              <w:rPr>
                <w:b/>
                <w:sz w:val="18"/>
                <w:szCs w:val="18"/>
              </w:rPr>
            </w:pPr>
            <w:r w:rsidRPr="00D8739D">
              <w:rPr>
                <w:b/>
                <w:sz w:val="18"/>
                <w:szCs w:val="18"/>
              </w:rPr>
              <w:t>Colour</w:t>
            </w:r>
          </w:p>
        </w:tc>
        <w:tc>
          <w:tcPr>
            <w:tcW w:w="854" w:type="dxa"/>
            <w:shd w:val="clear" w:color="auto" w:fill="D9D9D9" w:themeFill="background1" w:themeFillShade="D9"/>
          </w:tcPr>
          <w:p w14:paraId="4871CC67" w14:textId="77777777" w:rsidR="00B704C0" w:rsidRPr="00D8739D" w:rsidRDefault="00B704C0" w:rsidP="00B704C0">
            <w:pPr>
              <w:jc w:val="center"/>
              <w:rPr>
                <w:b/>
                <w:sz w:val="18"/>
                <w:szCs w:val="18"/>
              </w:rPr>
            </w:pPr>
            <w:r w:rsidRPr="00D8739D">
              <w:rPr>
                <w:b/>
                <w:sz w:val="18"/>
                <w:szCs w:val="18"/>
              </w:rPr>
              <w:t>Fee</w:t>
            </w:r>
          </w:p>
        </w:tc>
        <w:tc>
          <w:tcPr>
            <w:tcW w:w="850" w:type="dxa"/>
            <w:shd w:val="clear" w:color="auto" w:fill="D9D9D9" w:themeFill="background1" w:themeFillShade="D9"/>
          </w:tcPr>
          <w:p w14:paraId="73B78951" w14:textId="49DA6E8F" w:rsidR="00B704C0" w:rsidRPr="00D8739D" w:rsidRDefault="00B704C0" w:rsidP="00B704C0">
            <w:pPr>
              <w:jc w:val="center"/>
              <w:rPr>
                <w:b/>
                <w:sz w:val="18"/>
                <w:szCs w:val="18"/>
              </w:rPr>
            </w:pPr>
            <w:r w:rsidRPr="00D8739D">
              <w:rPr>
                <w:b/>
                <w:bCs/>
                <w:color w:val="000000"/>
                <w:sz w:val="18"/>
                <w:szCs w:val="18"/>
              </w:rPr>
              <w:t>Sum Due</w:t>
            </w:r>
          </w:p>
        </w:tc>
      </w:tr>
      <w:tr w:rsidR="00B704C0" w:rsidRPr="00B17499" w14:paraId="7AF6B99A" w14:textId="5144DFDF" w:rsidTr="0016735F">
        <w:trPr>
          <w:trHeight w:val="131"/>
        </w:trPr>
        <w:tc>
          <w:tcPr>
            <w:tcW w:w="1123" w:type="dxa"/>
            <w:gridSpan w:val="2"/>
          </w:tcPr>
          <w:p w14:paraId="20298B32" w14:textId="672CAD5E" w:rsidR="00B704C0" w:rsidRPr="00D8739D" w:rsidRDefault="00B704C0" w:rsidP="00B704C0">
            <w:pPr>
              <w:tabs>
                <w:tab w:val="left" w:pos="3436"/>
                <w:tab w:val="right" w:pos="6838"/>
              </w:tabs>
              <w:rPr>
                <w:sz w:val="18"/>
                <w:szCs w:val="18"/>
              </w:rPr>
            </w:pPr>
            <w:r w:rsidRPr="00D8739D">
              <w:rPr>
                <w:sz w:val="18"/>
                <w:szCs w:val="18"/>
              </w:rPr>
              <w:t>First boat</w:t>
            </w:r>
          </w:p>
        </w:tc>
        <w:tc>
          <w:tcPr>
            <w:tcW w:w="1567" w:type="dxa"/>
          </w:tcPr>
          <w:p w14:paraId="74CDBF66" w14:textId="77777777" w:rsidR="00B704C0" w:rsidRPr="00D8739D" w:rsidRDefault="00B704C0" w:rsidP="00B704C0">
            <w:pPr>
              <w:tabs>
                <w:tab w:val="left" w:pos="3436"/>
                <w:tab w:val="right" w:pos="6838"/>
              </w:tabs>
              <w:rPr>
                <w:sz w:val="18"/>
                <w:szCs w:val="18"/>
              </w:rPr>
            </w:pPr>
          </w:p>
        </w:tc>
        <w:tc>
          <w:tcPr>
            <w:tcW w:w="1559" w:type="dxa"/>
            <w:gridSpan w:val="3"/>
          </w:tcPr>
          <w:p w14:paraId="14349BC7" w14:textId="77777777" w:rsidR="00B704C0" w:rsidRPr="00D8739D" w:rsidRDefault="00B704C0" w:rsidP="00B704C0">
            <w:pPr>
              <w:rPr>
                <w:sz w:val="18"/>
                <w:szCs w:val="18"/>
              </w:rPr>
            </w:pPr>
          </w:p>
        </w:tc>
        <w:tc>
          <w:tcPr>
            <w:tcW w:w="1418" w:type="dxa"/>
            <w:gridSpan w:val="3"/>
          </w:tcPr>
          <w:p w14:paraId="4148CE2D" w14:textId="18E0023A" w:rsidR="00B704C0" w:rsidRPr="00D8739D" w:rsidRDefault="00B704C0" w:rsidP="00B704C0">
            <w:pPr>
              <w:rPr>
                <w:sz w:val="18"/>
                <w:szCs w:val="18"/>
              </w:rPr>
            </w:pPr>
          </w:p>
        </w:tc>
        <w:tc>
          <w:tcPr>
            <w:tcW w:w="854" w:type="dxa"/>
          </w:tcPr>
          <w:p w14:paraId="211A669F" w14:textId="77777777" w:rsidR="00B704C0" w:rsidRPr="00D8739D" w:rsidRDefault="00B704C0" w:rsidP="00B704C0">
            <w:pPr>
              <w:jc w:val="center"/>
              <w:rPr>
                <w:sz w:val="18"/>
                <w:szCs w:val="18"/>
              </w:rPr>
            </w:pPr>
            <w:r w:rsidRPr="00D8739D">
              <w:rPr>
                <w:sz w:val="18"/>
                <w:szCs w:val="18"/>
              </w:rPr>
              <w:t>£10</w:t>
            </w:r>
          </w:p>
        </w:tc>
        <w:tc>
          <w:tcPr>
            <w:tcW w:w="850" w:type="dxa"/>
          </w:tcPr>
          <w:p w14:paraId="5A4D51BD" w14:textId="77777777" w:rsidR="00B704C0" w:rsidRPr="00D8739D" w:rsidRDefault="00B704C0" w:rsidP="00B704C0">
            <w:pPr>
              <w:jc w:val="center"/>
              <w:rPr>
                <w:sz w:val="18"/>
                <w:szCs w:val="18"/>
              </w:rPr>
            </w:pPr>
          </w:p>
        </w:tc>
      </w:tr>
      <w:tr w:rsidR="00B704C0" w:rsidRPr="00B17499" w14:paraId="2A77A2E5" w14:textId="1DD94DA0" w:rsidTr="0016735F">
        <w:trPr>
          <w:trHeight w:val="79"/>
        </w:trPr>
        <w:tc>
          <w:tcPr>
            <w:tcW w:w="1123" w:type="dxa"/>
            <w:gridSpan w:val="2"/>
          </w:tcPr>
          <w:p w14:paraId="663B3E0E" w14:textId="1D4E4C0E" w:rsidR="00B704C0" w:rsidRPr="00D8739D" w:rsidRDefault="00B704C0" w:rsidP="00B704C0">
            <w:pPr>
              <w:tabs>
                <w:tab w:val="left" w:pos="3436"/>
                <w:tab w:val="right" w:pos="6838"/>
              </w:tabs>
              <w:rPr>
                <w:sz w:val="18"/>
                <w:szCs w:val="18"/>
              </w:rPr>
            </w:pPr>
            <w:r w:rsidRPr="00D8739D">
              <w:rPr>
                <w:sz w:val="18"/>
                <w:szCs w:val="18"/>
              </w:rPr>
              <w:t>Second boat</w:t>
            </w:r>
          </w:p>
        </w:tc>
        <w:tc>
          <w:tcPr>
            <w:tcW w:w="1567" w:type="dxa"/>
          </w:tcPr>
          <w:p w14:paraId="09C89BB2" w14:textId="77777777" w:rsidR="00B704C0" w:rsidRPr="00D8739D" w:rsidRDefault="00B704C0" w:rsidP="00B704C0">
            <w:pPr>
              <w:rPr>
                <w:sz w:val="18"/>
                <w:szCs w:val="18"/>
              </w:rPr>
            </w:pPr>
          </w:p>
        </w:tc>
        <w:tc>
          <w:tcPr>
            <w:tcW w:w="1559" w:type="dxa"/>
            <w:gridSpan w:val="3"/>
          </w:tcPr>
          <w:p w14:paraId="7009B1C2" w14:textId="77777777" w:rsidR="00B704C0" w:rsidRPr="00D8739D" w:rsidRDefault="00B704C0" w:rsidP="00B704C0">
            <w:pPr>
              <w:rPr>
                <w:sz w:val="18"/>
                <w:szCs w:val="18"/>
              </w:rPr>
            </w:pPr>
          </w:p>
        </w:tc>
        <w:tc>
          <w:tcPr>
            <w:tcW w:w="1418" w:type="dxa"/>
            <w:gridSpan w:val="3"/>
          </w:tcPr>
          <w:p w14:paraId="3EF56539" w14:textId="06EF68F7" w:rsidR="00B704C0" w:rsidRPr="00D8739D" w:rsidRDefault="00B704C0" w:rsidP="00B704C0">
            <w:pPr>
              <w:rPr>
                <w:sz w:val="18"/>
                <w:szCs w:val="18"/>
              </w:rPr>
            </w:pPr>
          </w:p>
        </w:tc>
        <w:tc>
          <w:tcPr>
            <w:tcW w:w="854" w:type="dxa"/>
          </w:tcPr>
          <w:p w14:paraId="67391E63" w14:textId="77777777" w:rsidR="00B704C0" w:rsidRPr="00D8739D" w:rsidRDefault="00B704C0" w:rsidP="00B704C0">
            <w:pPr>
              <w:jc w:val="center"/>
              <w:rPr>
                <w:bCs/>
                <w:sz w:val="18"/>
                <w:szCs w:val="18"/>
              </w:rPr>
            </w:pPr>
            <w:r w:rsidRPr="00D8739D">
              <w:rPr>
                <w:bCs/>
                <w:sz w:val="18"/>
                <w:szCs w:val="18"/>
              </w:rPr>
              <w:t>£25</w:t>
            </w:r>
          </w:p>
        </w:tc>
        <w:tc>
          <w:tcPr>
            <w:tcW w:w="850" w:type="dxa"/>
          </w:tcPr>
          <w:p w14:paraId="3483BA62" w14:textId="77777777" w:rsidR="00B704C0" w:rsidRPr="00D8739D" w:rsidRDefault="00B704C0" w:rsidP="00B704C0">
            <w:pPr>
              <w:jc w:val="center"/>
              <w:rPr>
                <w:sz w:val="18"/>
                <w:szCs w:val="18"/>
              </w:rPr>
            </w:pPr>
          </w:p>
        </w:tc>
      </w:tr>
      <w:tr w:rsidR="00B704C0" w:rsidRPr="00B17499" w14:paraId="018E3692" w14:textId="26888224" w:rsidTr="0016735F">
        <w:trPr>
          <w:trHeight w:val="131"/>
        </w:trPr>
        <w:tc>
          <w:tcPr>
            <w:tcW w:w="1123" w:type="dxa"/>
            <w:gridSpan w:val="2"/>
          </w:tcPr>
          <w:p w14:paraId="4AB0FF43" w14:textId="72A34200" w:rsidR="00B704C0" w:rsidRPr="00D8739D" w:rsidRDefault="00B704C0" w:rsidP="00B704C0">
            <w:pPr>
              <w:tabs>
                <w:tab w:val="left" w:pos="3436"/>
                <w:tab w:val="right" w:pos="6838"/>
              </w:tabs>
              <w:rPr>
                <w:sz w:val="18"/>
                <w:szCs w:val="18"/>
              </w:rPr>
            </w:pPr>
            <w:r w:rsidRPr="00D8739D">
              <w:rPr>
                <w:sz w:val="18"/>
                <w:szCs w:val="18"/>
              </w:rPr>
              <w:t>Third boat</w:t>
            </w:r>
          </w:p>
        </w:tc>
        <w:tc>
          <w:tcPr>
            <w:tcW w:w="1567" w:type="dxa"/>
          </w:tcPr>
          <w:p w14:paraId="033D7F8A" w14:textId="77777777" w:rsidR="00B704C0" w:rsidRPr="00D8739D" w:rsidRDefault="00B704C0" w:rsidP="00B704C0">
            <w:pPr>
              <w:rPr>
                <w:sz w:val="18"/>
                <w:szCs w:val="18"/>
              </w:rPr>
            </w:pPr>
          </w:p>
        </w:tc>
        <w:tc>
          <w:tcPr>
            <w:tcW w:w="1559" w:type="dxa"/>
            <w:gridSpan w:val="3"/>
          </w:tcPr>
          <w:p w14:paraId="69528E92" w14:textId="77777777" w:rsidR="00B704C0" w:rsidRPr="00D8739D" w:rsidRDefault="00B704C0" w:rsidP="00B704C0">
            <w:pPr>
              <w:rPr>
                <w:sz w:val="18"/>
                <w:szCs w:val="18"/>
              </w:rPr>
            </w:pPr>
          </w:p>
        </w:tc>
        <w:tc>
          <w:tcPr>
            <w:tcW w:w="1418" w:type="dxa"/>
            <w:gridSpan w:val="3"/>
          </w:tcPr>
          <w:p w14:paraId="1F347526" w14:textId="27486357" w:rsidR="00B704C0" w:rsidRPr="00D8739D" w:rsidRDefault="00B704C0" w:rsidP="00B704C0">
            <w:pPr>
              <w:rPr>
                <w:sz w:val="18"/>
                <w:szCs w:val="18"/>
              </w:rPr>
            </w:pPr>
          </w:p>
        </w:tc>
        <w:tc>
          <w:tcPr>
            <w:tcW w:w="854" w:type="dxa"/>
          </w:tcPr>
          <w:p w14:paraId="3A7EF1D2" w14:textId="77777777" w:rsidR="00B704C0" w:rsidRPr="00D8739D" w:rsidRDefault="00B704C0" w:rsidP="00B704C0">
            <w:pPr>
              <w:jc w:val="center"/>
              <w:rPr>
                <w:bCs/>
                <w:sz w:val="18"/>
                <w:szCs w:val="18"/>
              </w:rPr>
            </w:pPr>
            <w:r w:rsidRPr="00D8739D">
              <w:rPr>
                <w:bCs/>
                <w:sz w:val="18"/>
                <w:szCs w:val="18"/>
              </w:rPr>
              <w:t>£25</w:t>
            </w:r>
          </w:p>
        </w:tc>
        <w:tc>
          <w:tcPr>
            <w:tcW w:w="850" w:type="dxa"/>
          </w:tcPr>
          <w:p w14:paraId="5DF561D6" w14:textId="77777777" w:rsidR="00B704C0" w:rsidRPr="00D8739D" w:rsidRDefault="00B704C0" w:rsidP="00B704C0">
            <w:pPr>
              <w:jc w:val="center"/>
              <w:rPr>
                <w:sz w:val="18"/>
                <w:szCs w:val="18"/>
              </w:rPr>
            </w:pPr>
          </w:p>
        </w:tc>
      </w:tr>
      <w:tr w:rsidR="00B704C0" w:rsidRPr="00B17499" w14:paraId="42413E80" w14:textId="2850B1BD" w:rsidTr="0016735F">
        <w:trPr>
          <w:trHeight w:val="136"/>
        </w:trPr>
        <w:tc>
          <w:tcPr>
            <w:tcW w:w="1123" w:type="dxa"/>
            <w:gridSpan w:val="2"/>
          </w:tcPr>
          <w:p w14:paraId="47D03A3B" w14:textId="405158B6" w:rsidR="00B704C0" w:rsidRPr="00D8739D" w:rsidRDefault="00B704C0" w:rsidP="00B704C0">
            <w:pPr>
              <w:tabs>
                <w:tab w:val="left" w:pos="3436"/>
                <w:tab w:val="right" w:pos="6838"/>
              </w:tabs>
              <w:rPr>
                <w:sz w:val="18"/>
                <w:szCs w:val="18"/>
              </w:rPr>
            </w:pPr>
            <w:r w:rsidRPr="00D8739D">
              <w:rPr>
                <w:sz w:val="18"/>
                <w:szCs w:val="18"/>
              </w:rPr>
              <w:t>Fourth boat</w:t>
            </w:r>
          </w:p>
        </w:tc>
        <w:tc>
          <w:tcPr>
            <w:tcW w:w="1567" w:type="dxa"/>
          </w:tcPr>
          <w:p w14:paraId="1A56D64F" w14:textId="77777777" w:rsidR="00B704C0" w:rsidRPr="00D8739D" w:rsidRDefault="00B704C0" w:rsidP="00B704C0">
            <w:pPr>
              <w:rPr>
                <w:sz w:val="18"/>
                <w:szCs w:val="18"/>
              </w:rPr>
            </w:pPr>
          </w:p>
        </w:tc>
        <w:tc>
          <w:tcPr>
            <w:tcW w:w="1559" w:type="dxa"/>
            <w:gridSpan w:val="3"/>
          </w:tcPr>
          <w:p w14:paraId="106850B8" w14:textId="77777777" w:rsidR="00B704C0" w:rsidRPr="00D8739D" w:rsidRDefault="00B704C0" w:rsidP="00B704C0">
            <w:pPr>
              <w:rPr>
                <w:sz w:val="18"/>
                <w:szCs w:val="18"/>
              </w:rPr>
            </w:pPr>
          </w:p>
        </w:tc>
        <w:tc>
          <w:tcPr>
            <w:tcW w:w="1418" w:type="dxa"/>
            <w:gridSpan w:val="3"/>
          </w:tcPr>
          <w:p w14:paraId="0CED6948" w14:textId="703863B0" w:rsidR="00B704C0" w:rsidRPr="00D8739D" w:rsidRDefault="00B704C0" w:rsidP="00B704C0">
            <w:pPr>
              <w:rPr>
                <w:sz w:val="18"/>
                <w:szCs w:val="18"/>
              </w:rPr>
            </w:pPr>
          </w:p>
        </w:tc>
        <w:tc>
          <w:tcPr>
            <w:tcW w:w="854" w:type="dxa"/>
          </w:tcPr>
          <w:p w14:paraId="0AEC98BF" w14:textId="77777777" w:rsidR="00B704C0" w:rsidRPr="00D8739D" w:rsidRDefault="00B704C0" w:rsidP="00B704C0">
            <w:pPr>
              <w:jc w:val="center"/>
              <w:rPr>
                <w:bCs/>
                <w:sz w:val="18"/>
                <w:szCs w:val="18"/>
              </w:rPr>
            </w:pPr>
            <w:r w:rsidRPr="00D8739D">
              <w:rPr>
                <w:bCs/>
                <w:sz w:val="18"/>
                <w:szCs w:val="18"/>
              </w:rPr>
              <w:t>£25</w:t>
            </w:r>
          </w:p>
        </w:tc>
        <w:tc>
          <w:tcPr>
            <w:tcW w:w="850" w:type="dxa"/>
          </w:tcPr>
          <w:p w14:paraId="3ABF75E7" w14:textId="77777777" w:rsidR="00B704C0" w:rsidRPr="00D8739D" w:rsidRDefault="00B704C0" w:rsidP="00B704C0">
            <w:pPr>
              <w:jc w:val="center"/>
              <w:rPr>
                <w:sz w:val="18"/>
                <w:szCs w:val="18"/>
              </w:rPr>
            </w:pPr>
          </w:p>
        </w:tc>
      </w:tr>
      <w:tr w:rsidR="00B704C0" w:rsidRPr="00B17499" w14:paraId="547458D8" w14:textId="77777777" w:rsidTr="00F53673">
        <w:trPr>
          <w:trHeight w:val="131"/>
        </w:trPr>
        <w:tc>
          <w:tcPr>
            <w:tcW w:w="4249" w:type="dxa"/>
            <w:gridSpan w:val="6"/>
          </w:tcPr>
          <w:p w14:paraId="2B453640" w14:textId="650878FE" w:rsidR="00B704C0" w:rsidRPr="00D8739D" w:rsidRDefault="00B704C0" w:rsidP="00B704C0">
            <w:pPr>
              <w:rPr>
                <w:i/>
                <w:sz w:val="18"/>
                <w:szCs w:val="18"/>
              </w:rPr>
            </w:pPr>
            <w:r w:rsidRPr="00D8739D">
              <w:rPr>
                <w:i/>
                <w:sz w:val="18"/>
                <w:szCs w:val="18"/>
              </w:rPr>
              <w:t>Boat storage is subject to available space.</w:t>
            </w:r>
          </w:p>
        </w:tc>
        <w:tc>
          <w:tcPr>
            <w:tcW w:w="2272" w:type="dxa"/>
            <w:gridSpan w:val="4"/>
            <w:tcBorders>
              <w:top w:val="double" w:sz="4" w:space="0" w:color="auto"/>
              <w:bottom w:val="single" w:sz="12" w:space="0" w:color="auto"/>
            </w:tcBorders>
          </w:tcPr>
          <w:p w14:paraId="193EFD55" w14:textId="69D1DF46" w:rsidR="00B704C0" w:rsidRPr="00D8739D" w:rsidRDefault="00B704C0" w:rsidP="00B704C0">
            <w:pPr>
              <w:jc w:val="right"/>
              <w:rPr>
                <w:sz w:val="18"/>
                <w:szCs w:val="18"/>
              </w:rPr>
            </w:pPr>
            <w:r w:rsidRPr="00D8739D">
              <w:rPr>
                <w:b/>
                <w:sz w:val="18"/>
                <w:szCs w:val="18"/>
              </w:rPr>
              <w:t>Grand TOTAL</w:t>
            </w:r>
          </w:p>
        </w:tc>
        <w:tc>
          <w:tcPr>
            <w:tcW w:w="850" w:type="dxa"/>
            <w:tcBorders>
              <w:top w:val="double" w:sz="4" w:space="0" w:color="auto"/>
              <w:bottom w:val="single" w:sz="12" w:space="0" w:color="auto"/>
            </w:tcBorders>
          </w:tcPr>
          <w:p w14:paraId="208975AE" w14:textId="1907915F" w:rsidR="00B704C0" w:rsidRPr="00D8739D" w:rsidRDefault="00B704C0" w:rsidP="00B704C0">
            <w:pPr>
              <w:pStyle w:val="Heading3"/>
              <w:rPr>
                <w:sz w:val="18"/>
                <w:szCs w:val="18"/>
              </w:rPr>
            </w:pPr>
          </w:p>
        </w:tc>
      </w:tr>
    </w:tbl>
    <w:p w14:paraId="0E813EFF" w14:textId="77777777" w:rsidR="00B17499" w:rsidRPr="00011CA7" w:rsidRDefault="00B17499" w:rsidP="00B17499">
      <w:pPr>
        <w:pStyle w:val="Heading6"/>
        <w:spacing w:before="120"/>
        <w:rPr>
          <w:lang w:val="en-GB"/>
        </w:rPr>
      </w:pPr>
      <w:r w:rsidRPr="00011CA7">
        <w:rPr>
          <w:lang w:val="en-GB"/>
        </w:rPr>
        <w:t>Notes</w:t>
      </w:r>
    </w:p>
    <w:p w14:paraId="0F5A7F07" w14:textId="0C1F7702" w:rsidR="00B17499" w:rsidRPr="00D8739D" w:rsidRDefault="00B17499" w:rsidP="005C03D8">
      <w:pPr>
        <w:autoSpaceDE w:val="0"/>
        <w:autoSpaceDN w:val="0"/>
        <w:adjustRightInd w:val="0"/>
        <w:rPr>
          <w:sz w:val="18"/>
          <w:szCs w:val="18"/>
        </w:rPr>
      </w:pPr>
      <w:r w:rsidRPr="00D8739D">
        <w:rPr>
          <w:sz w:val="18"/>
          <w:szCs w:val="18"/>
        </w:rPr>
        <w:t xml:space="preserve">1. Family Membership </w:t>
      </w:r>
      <w:r w:rsidR="0070386B">
        <w:rPr>
          <w:sz w:val="18"/>
          <w:szCs w:val="18"/>
        </w:rPr>
        <w:t xml:space="preserve">covers two adults </w:t>
      </w:r>
      <w:r w:rsidR="00D27F3E">
        <w:rPr>
          <w:sz w:val="18"/>
          <w:szCs w:val="18"/>
        </w:rPr>
        <w:t xml:space="preserve">and </w:t>
      </w:r>
      <w:r w:rsidRPr="00D8739D">
        <w:rPr>
          <w:sz w:val="18"/>
          <w:szCs w:val="18"/>
        </w:rPr>
        <w:t>includes all member's children under 21 on 1st January</w:t>
      </w:r>
    </w:p>
    <w:p w14:paraId="1DC7E079" w14:textId="0BC51FD4" w:rsidR="00B17499" w:rsidRPr="00D8739D" w:rsidRDefault="00B17499" w:rsidP="00682AED">
      <w:pPr>
        <w:autoSpaceDE w:val="0"/>
        <w:autoSpaceDN w:val="0"/>
        <w:adjustRightInd w:val="0"/>
        <w:spacing w:after="80"/>
        <w:ind w:firstLine="720"/>
        <w:jc w:val="both"/>
        <w:rPr>
          <w:i/>
          <w:sz w:val="18"/>
          <w:szCs w:val="18"/>
        </w:rPr>
      </w:pPr>
      <w:r w:rsidRPr="00D8739D">
        <w:rPr>
          <w:i/>
          <w:sz w:val="18"/>
          <w:szCs w:val="18"/>
        </w:rPr>
        <w:t>(Please list all children for whom membership is required – use a separate sheet if necessary)</w:t>
      </w:r>
    </w:p>
    <w:p w14:paraId="1EC16C85" w14:textId="77777777" w:rsidR="00B17499" w:rsidRPr="00D8739D" w:rsidRDefault="00B17499" w:rsidP="00682AED">
      <w:pPr>
        <w:autoSpaceDE w:val="0"/>
        <w:autoSpaceDN w:val="0"/>
        <w:adjustRightInd w:val="0"/>
        <w:spacing w:after="80"/>
        <w:rPr>
          <w:sz w:val="18"/>
          <w:szCs w:val="18"/>
        </w:rPr>
      </w:pPr>
      <w:r w:rsidRPr="00D8739D">
        <w:rPr>
          <w:sz w:val="18"/>
          <w:szCs w:val="18"/>
        </w:rPr>
        <w:t xml:space="preserve">2. </w:t>
      </w:r>
      <w:proofErr w:type="gramStart"/>
      <w:r w:rsidRPr="00D8739D">
        <w:rPr>
          <w:sz w:val="18"/>
          <w:szCs w:val="18"/>
        </w:rPr>
        <w:t>Juniors</w:t>
      </w:r>
      <w:proofErr w:type="gramEnd"/>
      <w:r w:rsidRPr="00D8739D">
        <w:rPr>
          <w:sz w:val="18"/>
          <w:szCs w:val="18"/>
        </w:rPr>
        <w:t xml:space="preserve"> members must be under 21 on 1</w:t>
      </w:r>
      <w:r w:rsidRPr="00D8739D">
        <w:rPr>
          <w:sz w:val="18"/>
          <w:szCs w:val="18"/>
          <w:vertAlign w:val="superscript"/>
        </w:rPr>
        <w:t>st</w:t>
      </w:r>
      <w:r w:rsidRPr="00D8739D">
        <w:rPr>
          <w:sz w:val="18"/>
          <w:szCs w:val="18"/>
        </w:rPr>
        <w:t xml:space="preserve"> January. Student members must be under 25 years of age and in full time education.</w:t>
      </w:r>
    </w:p>
    <w:p w14:paraId="569F0E3C" w14:textId="77777777" w:rsidR="00B17499" w:rsidRPr="00D8739D" w:rsidRDefault="00B17499" w:rsidP="00682AED">
      <w:pPr>
        <w:autoSpaceDE w:val="0"/>
        <w:autoSpaceDN w:val="0"/>
        <w:adjustRightInd w:val="0"/>
        <w:spacing w:after="80"/>
        <w:ind w:right="-437"/>
        <w:jc w:val="both"/>
        <w:rPr>
          <w:sz w:val="18"/>
          <w:szCs w:val="18"/>
        </w:rPr>
      </w:pPr>
      <w:r w:rsidRPr="00D8739D">
        <w:rPr>
          <w:sz w:val="18"/>
          <w:szCs w:val="18"/>
        </w:rPr>
        <w:t>3. County members must reside at least 40 miles away from Welton Waters (as the crow flies). There is no discount on the boat storage &amp; joining / late renewal fees.</w:t>
      </w:r>
    </w:p>
    <w:p w14:paraId="11A69E5B" w14:textId="0FA24DE4" w:rsidR="00B17499" w:rsidRPr="00D8739D" w:rsidRDefault="00B17499" w:rsidP="005C03D8">
      <w:pPr>
        <w:autoSpaceDE w:val="0"/>
        <w:autoSpaceDN w:val="0"/>
        <w:adjustRightInd w:val="0"/>
        <w:jc w:val="both"/>
        <w:rPr>
          <w:sz w:val="18"/>
          <w:szCs w:val="18"/>
        </w:rPr>
      </w:pPr>
      <w:r w:rsidRPr="00D8739D">
        <w:rPr>
          <w:sz w:val="18"/>
          <w:szCs w:val="18"/>
        </w:rPr>
        <w:t xml:space="preserve">4. </w:t>
      </w:r>
      <w:r w:rsidR="00011CA7">
        <w:rPr>
          <w:sz w:val="18"/>
          <w:szCs w:val="18"/>
        </w:rPr>
        <w:t>A discount is offered to all</w:t>
      </w:r>
      <w:r w:rsidRPr="00D8739D">
        <w:rPr>
          <w:sz w:val="18"/>
          <w:szCs w:val="18"/>
        </w:rPr>
        <w:t xml:space="preserve"> existing members renewing (paying) </w:t>
      </w:r>
      <w:r w:rsidR="00011CA7">
        <w:rPr>
          <w:sz w:val="18"/>
          <w:szCs w:val="18"/>
        </w:rPr>
        <w:t>before</w:t>
      </w:r>
      <w:r w:rsidRPr="00D8739D">
        <w:rPr>
          <w:sz w:val="18"/>
          <w:szCs w:val="18"/>
        </w:rPr>
        <w:t xml:space="preserve"> the </w:t>
      </w:r>
      <w:proofErr w:type="gramStart"/>
      <w:r w:rsidR="00A737CA">
        <w:rPr>
          <w:sz w:val="18"/>
          <w:szCs w:val="18"/>
        </w:rPr>
        <w:t>30</w:t>
      </w:r>
      <w:r w:rsidRPr="00D8739D">
        <w:rPr>
          <w:sz w:val="18"/>
          <w:szCs w:val="18"/>
          <w:vertAlign w:val="superscript"/>
        </w:rPr>
        <w:t>t</w:t>
      </w:r>
      <w:r w:rsidR="00B50635">
        <w:rPr>
          <w:sz w:val="18"/>
          <w:szCs w:val="18"/>
          <w:vertAlign w:val="superscript"/>
        </w:rPr>
        <w:t>h</w:t>
      </w:r>
      <w:proofErr w:type="gramEnd"/>
      <w:r w:rsidRPr="00D8739D">
        <w:rPr>
          <w:sz w:val="18"/>
          <w:szCs w:val="18"/>
        </w:rPr>
        <w:t xml:space="preserve"> </w:t>
      </w:r>
      <w:r w:rsidR="00B50635">
        <w:rPr>
          <w:sz w:val="18"/>
          <w:szCs w:val="18"/>
        </w:rPr>
        <w:t>April</w:t>
      </w:r>
    </w:p>
    <w:p w14:paraId="6DE0DC86" w14:textId="2AA2B0C6" w:rsidR="00D8739D" w:rsidRPr="000D081E" w:rsidRDefault="00B17499" w:rsidP="00682AED">
      <w:pPr>
        <w:autoSpaceDE w:val="0"/>
        <w:autoSpaceDN w:val="0"/>
        <w:adjustRightInd w:val="0"/>
        <w:spacing w:after="80"/>
        <w:ind w:firstLine="720"/>
        <w:jc w:val="both"/>
        <w:rPr>
          <w:i/>
          <w:sz w:val="18"/>
          <w:szCs w:val="18"/>
        </w:rPr>
      </w:pPr>
      <w:r w:rsidRPr="00D8739D">
        <w:rPr>
          <w:i/>
          <w:sz w:val="18"/>
          <w:szCs w:val="18"/>
        </w:rPr>
        <w:t xml:space="preserve">(Discount: Family &amp; Single </w:t>
      </w:r>
      <w:r w:rsidR="009E4E5B">
        <w:rPr>
          <w:i/>
          <w:sz w:val="18"/>
          <w:szCs w:val="18"/>
        </w:rPr>
        <w:t>-</w:t>
      </w:r>
      <w:r w:rsidRPr="00D8739D">
        <w:rPr>
          <w:i/>
          <w:sz w:val="18"/>
          <w:szCs w:val="18"/>
        </w:rPr>
        <w:t xml:space="preserve"> £</w:t>
      </w:r>
      <w:r w:rsidR="00B44A0C">
        <w:rPr>
          <w:i/>
          <w:sz w:val="18"/>
          <w:szCs w:val="18"/>
        </w:rPr>
        <w:t>30</w:t>
      </w:r>
      <w:r w:rsidRPr="00D8739D">
        <w:rPr>
          <w:i/>
          <w:sz w:val="18"/>
          <w:szCs w:val="18"/>
        </w:rPr>
        <w:t xml:space="preserve">, </w:t>
      </w:r>
      <w:r w:rsidR="00960B08">
        <w:rPr>
          <w:i/>
          <w:sz w:val="18"/>
          <w:szCs w:val="18"/>
        </w:rPr>
        <w:t xml:space="preserve">  Student, </w:t>
      </w:r>
      <w:r w:rsidRPr="00D8739D">
        <w:rPr>
          <w:i/>
          <w:sz w:val="18"/>
          <w:szCs w:val="18"/>
        </w:rPr>
        <w:t>Junior &amp; Social - £</w:t>
      </w:r>
      <w:r w:rsidR="00B44A0C">
        <w:rPr>
          <w:i/>
          <w:sz w:val="18"/>
          <w:szCs w:val="18"/>
        </w:rPr>
        <w:t>10</w:t>
      </w:r>
      <w:r w:rsidRPr="00D8739D">
        <w:rPr>
          <w:i/>
          <w:sz w:val="18"/>
          <w:szCs w:val="18"/>
        </w:rPr>
        <w:t>)</w:t>
      </w:r>
    </w:p>
    <w:p w14:paraId="4CE9D552" w14:textId="3BDAAFEF" w:rsidR="00B17499" w:rsidRPr="00D8739D" w:rsidRDefault="00D8739D" w:rsidP="00682AED">
      <w:pPr>
        <w:autoSpaceDE w:val="0"/>
        <w:autoSpaceDN w:val="0"/>
        <w:adjustRightInd w:val="0"/>
        <w:spacing w:after="80"/>
        <w:ind w:right="-437"/>
        <w:jc w:val="both"/>
        <w:rPr>
          <w:sz w:val="18"/>
          <w:szCs w:val="18"/>
        </w:rPr>
      </w:pPr>
      <w:r>
        <w:rPr>
          <w:sz w:val="18"/>
          <w:szCs w:val="18"/>
        </w:rPr>
        <w:t>6</w:t>
      </w:r>
      <w:r w:rsidR="00B17499" w:rsidRPr="00D8739D">
        <w:rPr>
          <w:sz w:val="18"/>
          <w:szCs w:val="18"/>
        </w:rPr>
        <w:t>. Membership renewal is not effective until this form has been received by the membership secretary and your payment has been confirmed by the treasurer.</w:t>
      </w:r>
      <w:r w:rsidR="000D081E" w:rsidRPr="000D081E">
        <w:rPr>
          <w:sz w:val="18"/>
          <w:szCs w:val="18"/>
        </w:rPr>
        <w:t xml:space="preserve"> </w:t>
      </w:r>
      <w:r w:rsidR="000D081E">
        <w:rPr>
          <w:sz w:val="18"/>
          <w:szCs w:val="18"/>
        </w:rPr>
        <w:t>New m</w:t>
      </w:r>
      <w:r w:rsidR="000D081E" w:rsidRPr="00D8739D">
        <w:rPr>
          <w:sz w:val="18"/>
          <w:szCs w:val="18"/>
        </w:rPr>
        <w:t>embership</w:t>
      </w:r>
      <w:r w:rsidR="00F94424">
        <w:rPr>
          <w:sz w:val="18"/>
          <w:szCs w:val="18"/>
        </w:rPr>
        <w:t>s are</w:t>
      </w:r>
      <w:r w:rsidR="000D081E" w:rsidRPr="00D8739D">
        <w:rPr>
          <w:sz w:val="18"/>
          <w:szCs w:val="18"/>
        </w:rPr>
        <w:t xml:space="preserve"> subject to board approval</w:t>
      </w:r>
      <w:r w:rsidR="00F94424">
        <w:rPr>
          <w:sz w:val="18"/>
          <w:szCs w:val="18"/>
        </w:rPr>
        <w:t>.</w:t>
      </w:r>
    </w:p>
    <w:p w14:paraId="2D38DE0C" w14:textId="77777777" w:rsidR="00B17499" w:rsidRPr="00D8739D" w:rsidRDefault="00B17499" w:rsidP="00682AED">
      <w:pPr>
        <w:autoSpaceDE w:val="0"/>
        <w:autoSpaceDN w:val="0"/>
        <w:adjustRightInd w:val="0"/>
        <w:spacing w:after="80"/>
        <w:ind w:right="-437"/>
        <w:jc w:val="both"/>
        <w:rPr>
          <w:sz w:val="18"/>
          <w:szCs w:val="18"/>
        </w:rPr>
      </w:pPr>
      <w:r w:rsidRPr="00D8739D">
        <w:rPr>
          <w:sz w:val="18"/>
          <w:szCs w:val="18"/>
        </w:rPr>
        <w:t>7. Members personal data is held and used by various Officers and Directors of the Club, the location and duration of personal data held is specified in Appendix 4 of the Club Rules”</w:t>
      </w:r>
    </w:p>
    <w:p w14:paraId="4244B27D" w14:textId="2EE42523" w:rsidR="00D8739D" w:rsidRDefault="00D8739D" w:rsidP="00682AED">
      <w:pPr>
        <w:autoSpaceDE w:val="0"/>
        <w:autoSpaceDN w:val="0"/>
        <w:adjustRightInd w:val="0"/>
        <w:spacing w:after="80"/>
        <w:ind w:right="-437"/>
        <w:jc w:val="both"/>
        <w:rPr>
          <w:sz w:val="18"/>
          <w:szCs w:val="18"/>
        </w:rPr>
        <w:sectPr w:rsidR="00D8739D" w:rsidSect="001A4F15">
          <w:headerReference w:type="default" r:id="rId8"/>
          <w:pgSz w:w="16839" w:h="11907" w:orient="landscape" w:code="9"/>
          <w:pgMar w:top="720" w:right="720" w:bottom="720" w:left="720" w:header="720" w:footer="720" w:gutter="0"/>
          <w:cols w:num="2" w:space="720"/>
          <w:docGrid w:linePitch="326"/>
        </w:sectPr>
      </w:pPr>
      <w:r>
        <w:rPr>
          <w:sz w:val="18"/>
          <w:szCs w:val="18"/>
        </w:rPr>
        <w:t xml:space="preserve">8. </w:t>
      </w:r>
      <w:r w:rsidR="0031674E" w:rsidRPr="00D8739D">
        <w:rPr>
          <w:sz w:val="18"/>
          <w:szCs w:val="18"/>
        </w:rPr>
        <w:t>All membership fees include use of the free tea &amp; coffee facilities at the club.</w:t>
      </w:r>
    </w:p>
    <w:p w14:paraId="0D5A65E6" w14:textId="77777777" w:rsidR="00975062" w:rsidRDefault="00975062" w:rsidP="00E26FB7">
      <w:pPr>
        <w:autoSpaceDE w:val="0"/>
        <w:autoSpaceDN w:val="0"/>
        <w:adjustRightInd w:val="0"/>
        <w:jc w:val="center"/>
        <w:rPr>
          <w:b/>
          <w:bCs/>
        </w:rPr>
        <w:sectPr w:rsidR="00975062" w:rsidSect="00E26FB7">
          <w:pgSz w:w="16839" w:h="11907" w:orient="landscape" w:code="9"/>
          <w:pgMar w:top="720" w:right="720" w:bottom="720" w:left="720" w:header="720" w:footer="720" w:gutter="0"/>
          <w:cols w:num="2" w:space="720"/>
          <w:docGrid w:linePitch="326"/>
        </w:sectPr>
      </w:pPr>
    </w:p>
    <w:p w14:paraId="385D4D3C" w14:textId="03451C46" w:rsidR="00E26FB7" w:rsidRPr="00975062" w:rsidRDefault="00E26FB7" w:rsidP="00E26FB7">
      <w:pPr>
        <w:autoSpaceDE w:val="0"/>
        <w:autoSpaceDN w:val="0"/>
        <w:adjustRightInd w:val="0"/>
        <w:jc w:val="center"/>
        <w:rPr>
          <w:b/>
          <w:bCs/>
          <w:sz w:val="28"/>
          <w:szCs w:val="28"/>
        </w:rPr>
      </w:pPr>
      <w:r w:rsidRPr="00975062">
        <w:rPr>
          <w:b/>
          <w:bCs/>
          <w:sz w:val="28"/>
          <w:szCs w:val="28"/>
        </w:rPr>
        <w:t>Please read this notice carefully and sign it to indicate your agreement.</w:t>
      </w:r>
    </w:p>
    <w:p w14:paraId="6E68C28C" w14:textId="77777777" w:rsidR="00E26FB7" w:rsidRPr="00975062" w:rsidRDefault="00E26FB7" w:rsidP="00E26FB7">
      <w:pPr>
        <w:pBdr>
          <w:bottom w:val="single" w:sz="12" w:space="1" w:color="auto"/>
        </w:pBdr>
        <w:autoSpaceDE w:val="0"/>
        <w:autoSpaceDN w:val="0"/>
        <w:adjustRightInd w:val="0"/>
        <w:jc w:val="center"/>
        <w:rPr>
          <w:b/>
          <w:bCs/>
          <w:sz w:val="28"/>
          <w:szCs w:val="28"/>
        </w:rPr>
      </w:pPr>
      <w:r w:rsidRPr="00975062">
        <w:rPr>
          <w:b/>
          <w:bCs/>
          <w:sz w:val="28"/>
          <w:szCs w:val="28"/>
        </w:rPr>
        <w:t>If you are not able to sign this form, then you must not launch your boat.</w:t>
      </w:r>
    </w:p>
    <w:p w14:paraId="1612B9E1" w14:textId="77777777" w:rsidR="00C67B08" w:rsidRPr="00975062" w:rsidRDefault="00C67B08" w:rsidP="00E26FB7">
      <w:pPr>
        <w:autoSpaceDE w:val="0"/>
        <w:autoSpaceDN w:val="0"/>
        <w:adjustRightInd w:val="0"/>
        <w:jc w:val="center"/>
        <w:rPr>
          <w:b/>
          <w:bCs/>
          <w:sz w:val="28"/>
          <w:szCs w:val="28"/>
        </w:rPr>
        <w:sectPr w:rsidR="00C67B08" w:rsidRPr="00975062" w:rsidSect="00975062">
          <w:type w:val="continuous"/>
          <w:pgSz w:w="16839" w:h="11907" w:orient="landscape" w:code="9"/>
          <w:pgMar w:top="720" w:right="720" w:bottom="720" w:left="720" w:header="720" w:footer="720" w:gutter="0"/>
          <w:cols w:space="720"/>
          <w:docGrid w:linePitch="326"/>
        </w:sectPr>
      </w:pPr>
    </w:p>
    <w:p w14:paraId="43FC6733" w14:textId="47B8C2B7" w:rsidR="00E26FB7" w:rsidRPr="00DA21CB" w:rsidRDefault="00E26FB7" w:rsidP="00E26FB7">
      <w:pPr>
        <w:autoSpaceDE w:val="0"/>
        <w:autoSpaceDN w:val="0"/>
        <w:adjustRightInd w:val="0"/>
        <w:jc w:val="center"/>
        <w:rPr>
          <w:b/>
          <w:bCs/>
          <w:sz w:val="20"/>
        </w:rPr>
      </w:pPr>
    </w:p>
    <w:p w14:paraId="0D5D14D4" w14:textId="29DF1A34" w:rsidR="00E26FB7" w:rsidRPr="001A05A9" w:rsidRDefault="00E26FB7" w:rsidP="0026792C">
      <w:pPr>
        <w:pStyle w:val="BodyText3"/>
        <w:jc w:val="both"/>
        <w:rPr>
          <w:sz w:val="24"/>
          <w:szCs w:val="24"/>
        </w:rPr>
      </w:pPr>
      <w:r w:rsidRPr="001A05A9">
        <w:rPr>
          <w:sz w:val="24"/>
          <w:szCs w:val="24"/>
        </w:rPr>
        <w:t>Members of the Club, their guests and visitors, use the Club premises</w:t>
      </w:r>
      <w:r w:rsidR="00F7681D" w:rsidRPr="001A05A9">
        <w:rPr>
          <w:sz w:val="24"/>
          <w:szCs w:val="24"/>
        </w:rPr>
        <w:t xml:space="preserve"> </w:t>
      </w:r>
      <w:r w:rsidRPr="001A05A9">
        <w:rPr>
          <w:sz w:val="24"/>
          <w:szCs w:val="24"/>
        </w:rPr>
        <w:t xml:space="preserve">and any other facilities of the Club, entirely at their own risk and impliedly accept </w:t>
      </w:r>
      <w:proofErr w:type="gramStart"/>
      <w:r w:rsidRPr="001A05A9">
        <w:rPr>
          <w:sz w:val="24"/>
          <w:szCs w:val="24"/>
        </w:rPr>
        <w:t>that;</w:t>
      </w:r>
      <w:proofErr w:type="gramEnd"/>
    </w:p>
    <w:p w14:paraId="35FE5ECD" w14:textId="77777777" w:rsidR="00E26FB7" w:rsidRPr="002573FC" w:rsidRDefault="00E26FB7" w:rsidP="00A51625">
      <w:pPr>
        <w:numPr>
          <w:ilvl w:val="0"/>
          <w:numId w:val="3"/>
        </w:numPr>
        <w:autoSpaceDE w:val="0"/>
        <w:autoSpaceDN w:val="0"/>
        <w:adjustRightInd w:val="0"/>
        <w:spacing w:after="120"/>
        <w:ind w:left="714" w:hanging="357"/>
        <w:jc w:val="both"/>
        <w:rPr>
          <w:sz w:val="20"/>
          <w:szCs w:val="20"/>
        </w:rPr>
      </w:pPr>
      <w:r w:rsidRPr="002573FC">
        <w:rPr>
          <w:sz w:val="20"/>
          <w:szCs w:val="20"/>
        </w:rPr>
        <w:t xml:space="preserve">The Club will not accept any liability for any damage to, or loss of, any property belonging to members of the Club, their </w:t>
      </w:r>
      <w:proofErr w:type="gramStart"/>
      <w:r w:rsidRPr="002573FC">
        <w:rPr>
          <w:sz w:val="20"/>
          <w:szCs w:val="20"/>
        </w:rPr>
        <w:t>guests</w:t>
      </w:r>
      <w:proofErr w:type="gramEnd"/>
      <w:r w:rsidRPr="002573FC">
        <w:rPr>
          <w:sz w:val="20"/>
          <w:szCs w:val="20"/>
        </w:rPr>
        <w:t xml:space="preserve"> and visitors.</w:t>
      </w:r>
    </w:p>
    <w:p w14:paraId="7A87A341" w14:textId="77777777" w:rsidR="00E26FB7" w:rsidRPr="002573FC" w:rsidRDefault="00E26FB7" w:rsidP="00A51625">
      <w:pPr>
        <w:numPr>
          <w:ilvl w:val="0"/>
          <w:numId w:val="3"/>
        </w:numPr>
        <w:autoSpaceDE w:val="0"/>
        <w:autoSpaceDN w:val="0"/>
        <w:adjustRightInd w:val="0"/>
        <w:spacing w:after="120"/>
        <w:ind w:left="714" w:hanging="357"/>
        <w:jc w:val="both"/>
        <w:rPr>
          <w:sz w:val="20"/>
          <w:szCs w:val="20"/>
        </w:rPr>
      </w:pPr>
      <w:r w:rsidRPr="002573FC">
        <w:rPr>
          <w:sz w:val="20"/>
          <w:szCs w:val="20"/>
        </w:rPr>
        <w:t>The Club will not accept any liability for personal injury arising out of the use of, the Club premises, the Club Boats, the Club Equipment or any other facility provided by the Club, or out of participation in any race organised by the Club, whether sustained by members, their guests or visitors, whether or not such damage or injury could have been attributed to, or was occasioned by, the neglect, default or negligence of any of the officers, committee or servants of the Club.</w:t>
      </w:r>
    </w:p>
    <w:p w14:paraId="408EEB13" w14:textId="77777777" w:rsidR="00E26FB7" w:rsidRPr="002573FC" w:rsidRDefault="00E26FB7" w:rsidP="00A51625">
      <w:pPr>
        <w:numPr>
          <w:ilvl w:val="0"/>
          <w:numId w:val="3"/>
        </w:numPr>
        <w:autoSpaceDE w:val="0"/>
        <w:autoSpaceDN w:val="0"/>
        <w:adjustRightInd w:val="0"/>
        <w:spacing w:after="120"/>
        <w:ind w:left="714" w:hanging="357"/>
        <w:jc w:val="both"/>
        <w:rPr>
          <w:sz w:val="20"/>
          <w:szCs w:val="20"/>
        </w:rPr>
      </w:pPr>
      <w:r w:rsidRPr="002573FC">
        <w:rPr>
          <w:sz w:val="20"/>
          <w:szCs w:val="20"/>
        </w:rPr>
        <w:t>Before inviting any guests or visitors onto the premises, or to participate in events organised by the Club, members must draw their attention to these rules, and to the safety rules of the Club. A copy of the Club’s safety policy is available from the Sailing Secretary.</w:t>
      </w:r>
    </w:p>
    <w:p w14:paraId="45DD187C" w14:textId="77777777" w:rsidR="00E26FB7" w:rsidRPr="002573FC" w:rsidRDefault="00E26FB7" w:rsidP="00A51625">
      <w:pPr>
        <w:pStyle w:val="BodyText"/>
        <w:numPr>
          <w:ilvl w:val="0"/>
          <w:numId w:val="3"/>
        </w:numPr>
        <w:spacing w:after="120"/>
        <w:ind w:left="714" w:hanging="357"/>
        <w:jc w:val="both"/>
        <w:rPr>
          <w:szCs w:val="20"/>
          <w:lang w:val="en-GB"/>
        </w:rPr>
      </w:pPr>
      <w:r w:rsidRPr="002573FC">
        <w:rPr>
          <w:szCs w:val="20"/>
          <w:lang w:val="en-GB"/>
        </w:rPr>
        <w:t xml:space="preserve">The race organisers shall not be liable for any loss, </w:t>
      </w:r>
      <w:proofErr w:type="gramStart"/>
      <w:r w:rsidRPr="002573FC">
        <w:rPr>
          <w:szCs w:val="20"/>
          <w:lang w:val="en-GB"/>
        </w:rPr>
        <w:t>damage</w:t>
      </w:r>
      <w:proofErr w:type="gramEnd"/>
      <w:r w:rsidRPr="002573FC">
        <w:rPr>
          <w:szCs w:val="20"/>
          <w:lang w:val="en-GB"/>
        </w:rPr>
        <w:t xml:space="preserve"> or personal injury, howsoever caused, to the owner/competitor, his skipper or crew, as a result of their taking part in the race or races. Moreover, every owner/competitor warrants the suitability of his boat for the race or races.</w:t>
      </w:r>
    </w:p>
    <w:p w14:paraId="4E012C0E" w14:textId="77777777" w:rsidR="00E26FB7" w:rsidRPr="002573FC" w:rsidRDefault="00E26FB7" w:rsidP="00A51625">
      <w:pPr>
        <w:numPr>
          <w:ilvl w:val="0"/>
          <w:numId w:val="3"/>
        </w:numPr>
        <w:autoSpaceDE w:val="0"/>
        <w:autoSpaceDN w:val="0"/>
        <w:adjustRightInd w:val="0"/>
        <w:spacing w:after="120"/>
        <w:ind w:left="714" w:hanging="357"/>
        <w:jc w:val="both"/>
        <w:rPr>
          <w:sz w:val="20"/>
          <w:szCs w:val="20"/>
        </w:rPr>
      </w:pPr>
      <w:r w:rsidRPr="002573FC">
        <w:rPr>
          <w:sz w:val="20"/>
          <w:szCs w:val="20"/>
        </w:rPr>
        <w:t xml:space="preserve">Parents and guardians </w:t>
      </w:r>
      <w:proofErr w:type="gramStart"/>
      <w:r w:rsidRPr="002573FC">
        <w:rPr>
          <w:sz w:val="20"/>
          <w:szCs w:val="20"/>
        </w:rPr>
        <w:t>have sole responsibility for the supervision and control of their children and wards at all times</w:t>
      </w:r>
      <w:proofErr w:type="gramEnd"/>
      <w:r w:rsidRPr="002573FC">
        <w:rPr>
          <w:sz w:val="20"/>
          <w:szCs w:val="20"/>
        </w:rPr>
        <w:t xml:space="preserve">. </w:t>
      </w:r>
    </w:p>
    <w:p w14:paraId="1E03FB37" w14:textId="77777777" w:rsidR="00E26FB7" w:rsidRPr="002573FC" w:rsidRDefault="00E26FB7" w:rsidP="00A51625">
      <w:pPr>
        <w:numPr>
          <w:ilvl w:val="0"/>
          <w:numId w:val="3"/>
        </w:numPr>
        <w:autoSpaceDE w:val="0"/>
        <w:autoSpaceDN w:val="0"/>
        <w:adjustRightInd w:val="0"/>
        <w:spacing w:after="120"/>
        <w:ind w:left="714" w:hanging="357"/>
        <w:jc w:val="both"/>
        <w:rPr>
          <w:sz w:val="20"/>
          <w:szCs w:val="20"/>
        </w:rPr>
      </w:pPr>
      <w:r w:rsidRPr="002573FC">
        <w:rPr>
          <w:sz w:val="20"/>
          <w:szCs w:val="20"/>
        </w:rPr>
        <w:t>I hereby confirm that my boat is insured to its full value and that I have Third Party cover in the sum of £2,000,000</w:t>
      </w:r>
    </w:p>
    <w:p w14:paraId="79B66748" w14:textId="4645CEB2" w:rsidR="00E26FB7" w:rsidRPr="00A51625" w:rsidRDefault="00E26FB7" w:rsidP="00E26FB7">
      <w:pPr>
        <w:pStyle w:val="Heading1"/>
        <w:rPr>
          <w:b/>
          <w:color w:val="auto"/>
          <w:sz w:val="24"/>
          <w:szCs w:val="24"/>
        </w:rPr>
      </w:pPr>
      <w:r>
        <w:rPr>
          <w:sz w:val="18"/>
          <w:szCs w:val="18"/>
        </w:rPr>
        <w:br w:type="column"/>
      </w:r>
      <w:r w:rsidRPr="00A51625">
        <w:rPr>
          <w:b/>
          <w:color w:val="auto"/>
          <w:sz w:val="24"/>
          <w:szCs w:val="24"/>
        </w:rPr>
        <w:t>Safety</w:t>
      </w:r>
    </w:p>
    <w:p w14:paraId="7F176890" w14:textId="77777777" w:rsidR="002573FC" w:rsidRPr="002573FC" w:rsidRDefault="002573FC" w:rsidP="002573FC"/>
    <w:p w14:paraId="65A51F8D" w14:textId="77777777" w:rsidR="00E26FB7" w:rsidRPr="002573FC" w:rsidRDefault="00E26FB7" w:rsidP="001A6D2B">
      <w:pPr>
        <w:pStyle w:val="BodyText3"/>
        <w:jc w:val="both"/>
        <w:rPr>
          <w:sz w:val="20"/>
          <w:szCs w:val="20"/>
        </w:rPr>
      </w:pPr>
      <w:r w:rsidRPr="002573FC">
        <w:rPr>
          <w:sz w:val="20"/>
          <w:szCs w:val="20"/>
        </w:rPr>
        <w:t xml:space="preserve">The safety of any boat, its fitness to sail and its management ashore and afloat is entirely the responsibility of the persons using it. Regard should be taken of the prevailing conditions and the abilities of all those involved when deciding whether to sail or continue sailing. All craft must provide sufficient buoyancy for all persons on the craft. All persons must in addition wear adequate personal buoyancy when afloat in any craft, on the jetties or near the water edge. </w:t>
      </w:r>
    </w:p>
    <w:p w14:paraId="0AB861BB" w14:textId="77777777" w:rsidR="00E26FB7" w:rsidRPr="002573FC" w:rsidRDefault="00E26FB7" w:rsidP="001A6D2B">
      <w:pPr>
        <w:pStyle w:val="BodyText3"/>
        <w:jc w:val="both"/>
        <w:rPr>
          <w:sz w:val="20"/>
          <w:szCs w:val="20"/>
        </w:rPr>
      </w:pPr>
      <w:r w:rsidRPr="002573FC">
        <w:rPr>
          <w:sz w:val="20"/>
          <w:szCs w:val="20"/>
        </w:rPr>
        <w:t xml:space="preserve">Nothing done by the organisers can reduce the responsibility of those sailing, nor will it make the organisers responsible for any loss, damage, </w:t>
      </w:r>
      <w:proofErr w:type="gramStart"/>
      <w:r w:rsidRPr="002573FC">
        <w:rPr>
          <w:sz w:val="20"/>
          <w:szCs w:val="20"/>
        </w:rPr>
        <w:t>death</w:t>
      </w:r>
      <w:proofErr w:type="gramEnd"/>
      <w:r w:rsidRPr="002573FC">
        <w:rPr>
          <w:sz w:val="20"/>
          <w:szCs w:val="20"/>
        </w:rPr>
        <w:t xml:space="preserve"> or personal injury, however it may have occurred, as a result of any person sailing. The organisers encompass everyone helping to run events, and include the organising authority, race committees, race officers and those manning rescue craft. </w:t>
      </w:r>
    </w:p>
    <w:p w14:paraId="5E89FFEC" w14:textId="5A35B8A5" w:rsidR="00E26FB7" w:rsidRDefault="00E26FB7" w:rsidP="001A6D2B">
      <w:pPr>
        <w:autoSpaceDE w:val="0"/>
        <w:autoSpaceDN w:val="0"/>
        <w:adjustRightInd w:val="0"/>
        <w:jc w:val="both"/>
        <w:rPr>
          <w:sz w:val="20"/>
          <w:szCs w:val="20"/>
        </w:rPr>
      </w:pPr>
      <w:r w:rsidRPr="002573FC">
        <w:rPr>
          <w:sz w:val="20"/>
          <w:szCs w:val="20"/>
        </w:rPr>
        <w:t>Although the Club will endeavour to provide rescue facilities during Club racing and certain other organised sessions and events, safety on the water is entirely the responsibility of the persons sailing, (or in the case of children, their parent or guardian.) Members should sail only when a competent person is present and when weather conditions are suitable. Irrespective of their level of competence, members are advised not to sail unless at least one other boat is on the water. Recreational swimming is not allowed.</w:t>
      </w:r>
    </w:p>
    <w:p w14:paraId="6F2BFB64" w14:textId="77777777" w:rsidR="00E26FB7" w:rsidRPr="00DA21CB" w:rsidRDefault="00E26FB7" w:rsidP="00E26FB7">
      <w:pPr>
        <w:autoSpaceDE w:val="0"/>
        <w:autoSpaceDN w:val="0"/>
        <w:adjustRightInd w:val="0"/>
        <w:jc w:val="center"/>
        <w:rPr>
          <w:sz w:val="20"/>
          <w:szCs w:val="20"/>
        </w:rPr>
      </w:pPr>
      <w:r w:rsidRPr="00DA21CB">
        <w:rPr>
          <w:sz w:val="20"/>
          <w:szCs w:val="20"/>
        </w:rPr>
        <w:t>____________________________________________________________</w:t>
      </w:r>
    </w:p>
    <w:p w14:paraId="2A6F5F5D" w14:textId="77777777" w:rsidR="002573FC" w:rsidRDefault="002573FC" w:rsidP="00E26FB7">
      <w:pPr>
        <w:autoSpaceDE w:val="0"/>
        <w:autoSpaceDN w:val="0"/>
        <w:adjustRightInd w:val="0"/>
        <w:jc w:val="center"/>
        <w:rPr>
          <w:sz w:val="22"/>
          <w:szCs w:val="16"/>
          <w:u w:val="single"/>
        </w:rPr>
      </w:pPr>
    </w:p>
    <w:p w14:paraId="55ACD170" w14:textId="77777777" w:rsidR="002573FC" w:rsidRDefault="002573FC" w:rsidP="00E26FB7">
      <w:pPr>
        <w:autoSpaceDE w:val="0"/>
        <w:autoSpaceDN w:val="0"/>
        <w:adjustRightInd w:val="0"/>
        <w:jc w:val="center"/>
        <w:rPr>
          <w:sz w:val="22"/>
          <w:szCs w:val="16"/>
          <w:u w:val="single"/>
        </w:rPr>
      </w:pPr>
    </w:p>
    <w:p w14:paraId="2840D970" w14:textId="77777777" w:rsidR="002573FC" w:rsidRDefault="002573FC" w:rsidP="00E26FB7">
      <w:pPr>
        <w:autoSpaceDE w:val="0"/>
        <w:autoSpaceDN w:val="0"/>
        <w:adjustRightInd w:val="0"/>
        <w:jc w:val="center"/>
        <w:rPr>
          <w:sz w:val="22"/>
          <w:szCs w:val="16"/>
          <w:u w:val="single"/>
        </w:rPr>
      </w:pPr>
    </w:p>
    <w:p w14:paraId="1EC7DD68" w14:textId="61EBA5B4" w:rsidR="00E26FB7" w:rsidRPr="00DA21CB" w:rsidRDefault="00E26FB7" w:rsidP="00E26FB7">
      <w:pPr>
        <w:autoSpaceDE w:val="0"/>
        <w:autoSpaceDN w:val="0"/>
        <w:adjustRightInd w:val="0"/>
        <w:jc w:val="center"/>
        <w:rPr>
          <w:sz w:val="22"/>
          <w:szCs w:val="16"/>
          <w:u w:val="single"/>
        </w:rPr>
      </w:pPr>
      <w:r w:rsidRPr="00DA21CB">
        <w:rPr>
          <w:sz w:val="22"/>
          <w:szCs w:val="16"/>
          <w:u w:val="single"/>
        </w:rPr>
        <w:t>PLEASE SIGN AND PRINT NAME BELOW</w:t>
      </w:r>
    </w:p>
    <w:p w14:paraId="74859148" w14:textId="77777777" w:rsidR="00E26FB7" w:rsidRPr="00DA21CB" w:rsidRDefault="00E26FB7" w:rsidP="00E26FB7">
      <w:pPr>
        <w:autoSpaceDE w:val="0"/>
        <w:autoSpaceDN w:val="0"/>
        <w:adjustRightInd w:val="0"/>
        <w:jc w:val="center"/>
        <w:rPr>
          <w:sz w:val="32"/>
          <w:szCs w:val="16"/>
        </w:rPr>
      </w:pPr>
      <w:r w:rsidRPr="00DA21CB">
        <w:rPr>
          <w:sz w:val="32"/>
          <w:szCs w:val="16"/>
        </w:rPr>
        <w:t>(Parent or guardian must sign for juniors under 18)</w:t>
      </w:r>
    </w:p>
    <w:p w14:paraId="3F59BC31" w14:textId="6F3B22A2" w:rsidR="00E26FB7" w:rsidRDefault="00E26FB7" w:rsidP="00E26FB7">
      <w:pPr>
        <w:autoSpaceDE w:val="0"/>
        <w:autoSpaceDN w:val="0"/>
        <w:adjustRightInd w:val="0"/>
        <w:jc w:val="center"/>
      </w:pPr>
    </w:p>
    <w:p w14:paraId="4AAC9750" w14:textId="77777777" w:rsidR="002573FC" w:rsidRPr="00DA21CB" w:rsidRDefault="002573FC" w:rsidP="00E26FB7">
      <w:pPr>
        <w:autoSpaceDE w:val="0"/>
        <w:autoSpaceDN w:val="0"/>
        <w:adjustRightInd w:val="0"/>
        <w:jc w:val="center"/>
      </w:pPr>
    </w:p>
    <w:p w14:paraId="7095741F" w14:textId="66D24D38" w:rsidR="00E26FB7" w:rsidRPr="00DA21CB" w:rsidRDefault="00E26FB7" w:rsidP="00E26FB7">
      <w:pPr>
        <w:autoSpaceDE w:val="0"/>
        <w:autoSpaceDN w:val="0"/>
        <w:adjustRightInd w:val="0"/>
        <w:ind w:left="720" w:hanging="11"/>
      </w:pPr>
      <w:r w:rsidRPr="00DA21CB">
        <w:t xml:space="preserve">Sign: ....................................................................Date: ....../....../....... </w:t>
      </w:r>
    </w:p>
    <w:p w14:paraId="5563BE99" w14:textId="40135DB7" w:rsidR="00E26FB7" w:rsidRDefault="00E26FB7" w:rsidP="00E26FB7">
      <w:pPr>
        <w:autoSpaceDE w:val="0"/>
        <w:autoSpaceDN w:val="0"/>
        <w:adjustRightInd w:val="0"/>
        <w:ind w:left="720" w:hanging="11"/>
      </w:pPr>
    </w:p>
    <w:p w14:paraId="41FF03A2" w14:textId="77777777" w:rsidR="002573FC" w:rsidRPr="005662D8" w:rsidRDefault="002573FC" w:rsidP="00E26FB7">
      <w:pPr>
        <w:autoSpaceDE w:val="0"/>
        <w:autoSpaceDN w:val="0"/>
        <w:adjustRightInd w:val="0"/>
        <w:ind w:left="720" w:hanging="11"/>
      </w:pPr>
    </w:p>
    <w:p w14:paraId="6E93E5EC" w14:textId="49851495" w:rsidR="00E26FB7" w:rsidRDefault="00E26FB7" w:rsidP="00E26FB7">
      <w:pPr>
        <w:autoSpaceDE w:val="0"/>
        <w:autoSpaceDN w:val="0"/>
        <w:adjustRightInd w:val="0"/>
        <w:ind w:left="720" w:hanging="11"/>
      </w:pPr>
      <w:r w:rsidRPr="005662D8">
        <w:t>Print: ....................................................................................................</w:t>
      </w:r>
    </w:p>
    <w:sectPr w:rsidR="00E26FB7" w:rsidSect="00C67B08">
      <w:type w:val="continuous"/>
      <w:pgSz w:w="16839" w:h="11907" w:orient="landscape" w:code="9"/>
      <w:pgMar w:top="720" w:right="720" w:bottom="720"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8D3F5" w14:textId="77777777" w:rsidR="005F3431" w:rsidRDefault="005F3431" w:rsidP="00DB2C51">
      <w:r>
        <w:separator/>
      </w:r>
    </w:p>
  </w:endnote>
  <w:endnote w:type="continuationSeparator" w:id="0">
    <w:p w14:paraId="535D4C31" w14:textId="77777777" w:rsidR="005F3431" w:rsidRDefault="005F3431" w:rsidP="00DB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C5435" w14:textId="77777777" w:rsidR="005F3431" w:rsidRDefault="005F3431" w:rsidP="00DB2C51">
      <w:r>
        <w:separator/>
      </w:r>
    </w:p>
  </w:footnote>
  <w:footnote w:type="continuationSeparator" w:id="0">
    <w:p w14:paraId="25CAA833" w14:textId="77777777" w:rsidR="005F3431" w:rsidRDefault="005F3431" w:rsidP="00DB2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053D3" w14:textId="77777777" w:rsidR="00DB2C51" w:rsidRPr="00086E8B" w:rsidRDefault="00B17499" w:rsidP="00DB2C51">
    <w:pPr>
      <w:pStyle w:val="Title"/>
      <w:rPr>
        <w:b/>
        <w:sz w:val="36"/>
        <w:szCs w:val="36"/>
        <w:lang w:val="en-GB"/>
      </w:rPr>
    </w:pPr>
    <w:r w:rsidRPr="00086E8B">
      <w:rPr>
        <w:b/>
        <w:noProof/>
        <w:sz w:val="36"/>
        <w:szCs w:val="36"/>
        <w:lang w:val="en-GB" w:eastAsia="en-GB"/>
      </w:rPr>
      <w:drawing>
        <wp:anchor distT="0" distB="0" distL="114300" distR="114300" simplePos="0" relativeHeight="251659264" behindDoc="0" locked="0" layoutInCell="1" allowOverlap="1" wp14:anchorId="166BBA20" wp14:editId="3F326C9C">
          <wp:simplePos x="0" y="0"/>
          <wp:positionH relativeFrom="column">
            <wp:posOffset>9134475</wp:posOffset>
          </wp:positionH>
          <wp:positionV relativeFrom="paragraph">
            <wp:posOffset>-371475</wp:posOffset>
          </wp:positionV>
          <wp:extent cx="990600" cy="963295"/>
          <wp:effectExtent l="0" t="0" r="0" b="0"/>
          <wp:wrapNone/>
          <wp:docPr id="1" name="Picture 1" descr="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logo"/>
                  <pic:cNvPicPr>
                    <a:picLocks noChangeAspect="1" noChangeArrowheads="1"/>
                  </pic:cNvPicPr>
                </pic:nvPicPr>
                <pic:blipFill>
                  <a:blip r:embed="rId1" cstate="print"/>
                  <a:srcRect/>
                  <a:stretch>
                    <a:fillRect/>
                  </a:stretch>
                </pic:blipFill>
                <pic:spPr bwMode="auto">
                  <a:xfrm>
                    <a:off x="0" y="0"/>
                    <a:ext cx="990600" cy="963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2C51" w:rsidRPr="00086E8B">
      <w:rPr>
        <w:b/>
        <w:noProof/>
        <w:sz w:val="36"/>
        <w:szCs w:val="36"/>
        <w:lang w:val="en-GB" w:eastAsia="en-GB"/>
      </w:rPr>
      <w:drawing>
        <wp:anchor distT="0" distB="0" distL="114300" distR="114300" simplePos="0" relativeHeight="251657216" behindDoc="0" locked="0" layoutInCell="1" allowOverlap="1" wp14:anchorId="48C83C70" wp14:editId="76DC827E">
          <wp:simplePos x="0" y="0"/>
          <wp:positionH relativeFrom="column">
            <wp:posOffset>-361950</wp:posOffset>
          </wp:positionH>
          <wp:positionV relativeFrom="paragraph">
            <wp:posOffset>-361950</wp:posOffset>
          </wp:positionV>
          <wp:extent cx="990600" cy="963295"/>
          <wp:effectExtent l="0" t="0" r="0" b="0"/>
          <wp:wrapNone/>
          <wp:docPr id="3" name="Picture 2" descr="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logo"/>
                  <pic:cNvPicPr>
                    <a:picLocks noChangeAspect="1" noChangeArrowheads="1"/>
                  </pic:cNvPicPr>
                </pic:nvPicPr>
                <pic:blipFill>
                  <a:blip r:embed="rId1" cstate="print"/>
                  <a:srcRect/>
                  <a:stretch>
                    <a:fillRect/>
                  </a:stretch>
                </pic:blipFill>
                <pic:spPr bwMode="auto">
                  <a:xfrm>
                    <a:off x="0" y="0"/>
                    <a:ext cx="990600" cy="963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2C51" w:rsidRPr="00086E8B">
      <w:rPr>
        <w:b/>
        <w:sz w:val="36"/>
        <w:szCs w:val="36"/>
        <w:lang w:val="en-GB"/>
      </w:rPr>
      <w:t>WELTON SAILING CLUB</w:t>
    </w:r>
  </w:p>
  <w:p w14:paraId="1DBC9351" w14:textId="3FCEB522" w:rsidR="00DB2C51" w:rsidRPr="00086E8B" w:rsidRDefault="00DB2C51" w:rsidP="00152EF6">
    <w:pPr>
      <w:pStyle w:val="Title"/>
      <w:rPr>
        <w:b/>
        <w:sz w:val="36"/>
        <w:szCs w:val="36"/>
        <w:lang w:val="en-GB"/>
      </w:rPr>
    </w:pPr>
    <w:r>
      <w:rPr>
        <w:b/>
        <w:sz w:val="36"/>
        <w:szCs w:val="36"/>
        <w:lang w:val="en-GB"/>
      </w:rPr>
      <w:t>202</w:t>
    </w:r>
    <w:r w:rsidR="00152EF6">
      <w:rPr>
        <w:b/>
        <w:sz w:val="36"/>
        <w:szCs w:val="36"/>
        <w:lang w:val="en-GB"/>
      </w:rPr>
      <w:t>1</w:t>
    </w:r>
    <w:r>
      <w:rPr>
        <w:b/>
        <w:sz w:val="36"/>
        <w:szCs w:val="36"/>
        <w:lang w:val="en-GB"/>
      </w:rPr>
      <w:t xml:space="preserve"> </w:t>
    </w:r>
    <w:r w:rsidRPr="00086E8B">
      <w:rPr>
        <w:b/>
        <w:sz w:val="36"/>
        <w:szCs w:val="36"/>
        <w:lang w:val="en-GB"/>
      </w:rPr>
      <w:t xml:space="preserve">Membership </w:t>
    </w:r>
    <w:r w:rsidR="00662E45">
      <w:rPr>
        <w:b/>
        <w:sz w:val="36"/>
        <w:szCs w:val="36"/>
        <w:lang w:val="en-GB"/>
      </w:rPr>
      <w:t>Form &amp; Insurance Indemnity</w:t>
    </w:r>
  </w:p>
  <w:p w14:paraId="666C5B75" w14:textId="77777777" w:rsidR="00DB2C51" w:rsidRDefault="00DB2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86A181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1C29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69851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90AF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CF4D3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CE67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421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8424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9A62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C8E4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73012C"/>
    <w:multiLevelType w:val="hybridMultilevel"/>
    <w:tmpl w:val="320E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C236A"/>
    <w:multiLevelType w:val="hybridMultilevel"/>
    <w:tmpl w:val="3EE4039E"/>
    <w:lvl w:ilvl="0" w:tplc="E070A5E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8C00CF"/>
    <w:multiLevelType w:val="hybridMultilevel"/>
    <w:tmpl w:val="689E1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F491E"/>
    <w:multiLevelType w:val="hybridMultilevel"/>
    <w:tmpl w:val="869C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F0EFF"/>
    <w:multiLevelType w:val="hybridMultilevel"/>
    <w:tmpl w:val="E5B8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51"/>
    <w:rsid w:val="00011006"/>
    <w:rsid w:val="00011CA7"/>
    <w:rsid w:val="000155EB"/>
    <w:rsid w:val="0009705D"/>
    <w:rsid w:val="000D081E"/>
    <w:rsid w:val="000E3382"/>
    <w:rsid w:val="00105139"/>
    <w:rsid w:val="001156FA"/>
    <w:rsid w:val="00122FE8"/>
    <w:rsid w:val="00152EF6"/>
    <w:rsid w:val="00154985"/>
    <w:rsid w:val="0016735F"/>
    <w:rsid w:val="001A05A9"/>
    <w:rsid w:val="001A4F15"/>
    <w:rsid w:val="001A6D2B"/>
    <w:rsid w:val="001B0F8C"/>
    <w:rsid w:val="001C276A"/>
    <w:rsid w:val="0020596F"/>
    <w:rsid w:val="0024782B"/>
    <w:rsid w:val="002573FC"/>
    <w:rsid w:val="002649B7"/>
    <w:rsid w:val="0026792C"/>
    <w:rsid w:val="00292879"/>
    <w:rsid w:val="002B1796"/>
    <w:rsid w:val="002B3218"/>
    <w:rsid w:val="002D75D9"/>
    <w:rsid w:val="0031674E"/>
    <w:rsid w:val="00337A0D"/>
    <w:rsid w:val="00384873"/>
    <w:rsid w:val="003932C8"/>
    <w:rsid w:val="003A0CEA"/>
    <w:rsid w:val="003A465C"/>
    <w:rsid w:val="003B018C"/>
    <w:rsid w:val="003C774C"/>
    <w:rsid w:val="003E181A"/>
    <w:rsid w:val="00463541"/>
    <w:rsid w:val="004949D3"/>
    <w:rsid w:val="004B3712"/>
    <w:rsid w:val="00533190"/>
    <w:rsid w:val="005662D8"/>
    <w:rsid w:val="005C03D8"/>
    <w:rsid w:val="005F3431"/>
    <w:rsid w:val="006357A3"/>
    <w:rsid w:val="006360AF"/>
    <w:rsid w:val="00643B22"/>
    <w:rsid w:val="00662E45"/>
    <w:rsid w:val="00674716"/>
    <w:rsid w:val="00682AED"/>
    <w:rsid w:val="00693580"/>
    <w:rsid w:val="006E4ED5"/>
    <w:rsid w:val="006F5170"/>
    <w:rsid w:val="0070131B"/>
    <w:rsid w:val="0070386B"/>
    <w:rsid w:val="00712000"/>
    <w:rsid w:val="007167DC"/>
    <w:rsid w:val="00732EE2"/>
    <w:rsid w:val="007515F2"/>
    <w:rsid w:val="00761927"/>
    <w:rsid w:val="00765296"/>
    <w:rsid w:val="00774477"/>
    <w:rsid w:val="007A5C5C"/>
    <w:rsid w:val="007A5E9D"/>
    <w:rsid w:val="007C153C"/>
    <w:rsid w:val="00837381"/>
    <w:rsid w:val="008816B3"/>
    <w:rsid w:val="008B7A30"/>
    <w:rsid w:val="008C5CC6"/>
    <w:rsid w:val="008D616F"/>
    <w:rsid w:val="00960B08"/>
    <w:rsid w:val="00975062"/>
    <w:rsid w:val="0099480C"/>
    <w:rsid w:val="009E4E5B"/>
    <w:rsid w:val="00A51625"/>
    <w:rsid w:val="00A6046C"/>
    <w:rsid w:val="00A66D08"/>
    <w:rsid w:val="00A737CA"/>
    <w:rsid w:val="00A768F1"/>
    <w:rsid w:val="00AB6AEE"/>
    <w:rsid w:val="00B17499"/>
    <w:rsid w:val="00B43975"/>
    <w:rsid w:val="00B44A0C"/>
    <w:rsid w:val="00B50635"/>
    <w:rsid w:val="00B557FF"/>
    <w:rsid w:val="00B704C0"/>
    <w:rsid w:val="00B81EB9"/>
    <w:rsid w:val="00BC4D67"/>
    <w:rsid w:val="00C017FD"/>
    <w:rsid w:val="00C048B1"/>
    <w:rsid w:val="00C67B08"/>
    <w:rsid w:val="00C7115A"/>
    <w:rsid w:val="00C839DC"/>
    <w:rsid w:val="00CD14BB"/>
    <w:rsid w:val="00CE53D6"/>
    <w:rsid w:val="00D27F3E"/>
    <w:rsid w:val="00D50F97"/>
    <w:rsid w:val="00D8739D"/>
    <w:rsid w:val="00DA21CB"/>
    <w:rsid w:val="00DB2C51"/>
    <w:rsid w:val="00E20C0B"/>
    <w:rsid w:val="00E20FB0"/>
    <w:rsid w:val="00E26FB7"/>
    <w:rsid w:val="00E307B1"/>
    <w:rsid w:val="00ED3EF2"/>
    <w:rsid w:val="00ED645B"/>
    <w:rsid w:val="00EF7522"/>
    <w:rsid w:val="00F01F7E"/>
    <w:rsid w:val="00F4622C"/>
    <w:rsid w:val="00F462C6"/>
    <w:rsid w:val="00F53673"/>
    <w:rsid w:val="00F7681D"/>
    <w:rsid w:val="00F7786E"/>
    <w:rsid w:val="00F94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82789"/>
  <w15:chartTrackingRefBased/>
  <w15:docId w15:val="{D7F64901-344B-4811-8636-191D897F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51"/>
    <w:rPr>
      <w:sz w:val="24"/>
      <w:szCs w:val="24"/>
      <w:lang w:eastAsia="en-US"/>
    </w:rPr>
  </w:style>
  <w:style w:type="paragraph" w:styleId="Heading1">
    <w:name w:val="heading 1"/>
    <w:basedOn w:val="Normal"/>
    <w:next w:val="Normal"/>
    <w:link w:val="Heading1Char"/>
    <w:uiPriority w:val="9"/>
    <w:qFormat/>
    <w:rsid w:val="00AB6A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B2C51"/>
    <w:pPr>
      <w:keepNext/>
      <w:outlineLvl w:val="1"/>
    </w:pPr>
    <w:rPr>
      <w:b/>
      <w:bCs/>
    </w:rPr>
  </w:style>
  <w:style w:type="paragraph" w:styleId="Heading3">
    <w:name w:val="heading 3"/>
    <w:basedOn w:val="Normal"/>
    <w:next w:val="Normal"/>
    <w:link w:val="Heading3Char"/>
    <w:uiPriority w:val="9"/>
    <w:unhideWhenUsed/>
    <w:qFormat/>
    <w:rsid w:val="00AB6AE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9705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970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DB2C51"/>
    <w:pPr>
      <w:keepNext/>
      <w:autoSpaceDE w:val="0"/>
      <w:autoSpaceDN w:val="0"/>
      <w:adjustRightInd w:val="0"/>
      <w:outlineLvl w:val="5"/>
    </w:pPr>
    <w:rPr>
      <w:b/>
      <w:bCs/>
      <w:sz w:val="20"/>
      <w:szCs w:val="20"/>
      <w:u w:val="single"/>
      <w:lang w:val="en-US"/>
    </w:rPr>
  </w:style>
  <w:style w:type="paragraph" w:styleId="Heading7">
    <w:name w:val="heading 7"/>
    <w:basedOn w:val="Normal"/>
    <w:next w:val="Normal"/>
    <w:link w:val="Heading7Char"/>
    <w:uiPriority w:val="9"/>
    <w:semiHidden/>
    <w:unhideWhenUsed/>
    <w:qFormat/>
    <w:rsid w:val="0009705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9705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705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C51"/>
    <w:pPr>
      <w:tabs>
        <w:tab w:val="center" w:pos="4513"/>
        <w:tab w:val="right" w:pos="9026"/>
      </w:tabs>
    </w:pPr>
  </w:style>
  <w:style w:type="character" w:customStyle="1" w:styleId="HeaderChar">
    <w:name w:val="Header Char"/>
    <w:basedOn w:val="DefaultParagraphFont"/>
    <w:link w:val="Header"/>
    <w:uiPriority w:val="99"/>
    <w:rsid w:val="00DB2C51"/>
    <w:rPr>
      <w:sz w:val="24"/>
    </w:rPr>
  </w:style>
  <w:style w:type="paragraph" w:styleId="Footer">
    <w:name w:val="footer"/>
    <w:basedOn w:val="Normal"/>
    <w:link w:val="FooterChar"/>
    <w:uiPriority w:val="99"/>
    <w:unhideWhenUsed/>
    <w:rsid w:val="00DB2C51"/>
    <w:pPr>
      <w:tabs>
        <w:tab w:val="center" w:pos="4513"/>
        <w:tab w:val="right" w:pos="9026"/>
      </w:tabs>
    </w:pPr>
  </w:style>
  <w:style w:type="character" w:customStyle="1" w:styleId="FooterChar">
    <w:name w:val="Footer Char"/>
    <w:basedOn w:val="DefaultParagraphFont"/>
    <w:link w:val="Footer"/>
    <w:uiPriority w:val="99"/>
    <w:rsid w:val="00DB2C51"/>
    <w:rPr>
      <w:sz w:val="24"/>
    </w:rPr>
  </w:style>
  <w:style w:type="paragraph" w:styleId="Title">
    <w:name w:val="Title"/>
    <w:basedOn w:val="Normal"/>
    <w:link w:val="TitleChar"/>
    <w:qFormat/>
    <w:rsid w:val="00DB2C51"/>
    <w:pPr>
      <w:autoSpaceDE w:val="0"/>
      <w:autoSpaceDN w:val="0"/>
      <w:adjustRightInd w:val="0"/>
      <w:jc w:val="center"/>
    </w:pPr>
    <w:rPr>
      <w:sz w:val="72"/>
      <w:szCs w:val="48"/>
      <w:u w:val="single"/>
      <w:lang w:val="en-US"/>
    </w:rPr>
  </w:style>
  <w:style w:type="character" w:customStyle="1" w:styleId="TitleChar">
    <w:name w:val="Title Char"/>
    <w:basedOn w:val="DefaultParagraphFont"/>
    <w:link w:val="Title"/>
    <w:rsid w:val="00DB2C51"/>
    <w:rPr>
      <w:sz w:val="72"/>
      <w:szCs w:val="48"/>
      <w:u w:val="single"/>
      <w:lang w:val="en-US" w:eastAsia="en-US"/>
    </w:rPr>
  </w:style>
  <w:style w:type="character" w:customStyle="1" w:styleId="Heading2Char">
    <w:name w:val="Heading 2 Char"/>
    <w:basedOn w:val="DefaultParagraphFont"/>
    <w:link w:val="Heading2"/>
    <w:rsid w:val="00DB2C51"/>
    <w:rPr>
      <w:b/>
      <w:bCs/>
      <w:sz w:val="24"/>
      <w:szCs w:val="24"/>
      <w:lang w:eastAsia="en-US"/>
    </w:rPr>
  </w:style>
  <w:style w:type="character" w:customStyle="1" w:styleId="Heading6Char">
    <w:name w:val="Heading 6 Char"/>
    <w:basedOn w:val="DefaultParagraphFont"/>
    <w:link w:val="Heading6"/>
    <w:rsid w:val="00DB2C51"/>
    <w:rPr>
      <w:b/>
      <w:bCs/>
      <w:u w:val="single"/>
      <w:lang w:val="en-US" w:eastAsia="en-US"/>
    </w:rPr>
  </w:style>
  <w:style w:type="paragraph" w:styleId="BodyText">
    <w:name w:val="Body Text"/>
    <w:basedOn w:val="Normal"/>
    <w:link w:val="BodyTextChar"/>
    <w:semiHidden/>
    <w:rsid w:val="00DB2C51"/>
    <w:pPr>
      <w:autoSpaceDE w:val="0"/>
      <w:autoSpaceDN w:val="0"/>
      <w:adjustRightInd w:val="0"/>
      <w:jc w:val="center"/>
    </w:pPr>
    <w:rPr>
      <w:sz w:val="20"/>
      <w:lang w:val="en-US"/>
    </w:rPr>
  </w:style>
  <w:style w:type="character" w:customStyle="1" w:styleId="BodyTextChar">
    <w:name w:val="Body Text Char"/>
    <w:basedOn w:val="DefaultParagraphFont"/>
    <w:link w:val="BodyText"/>
    <w:semiHidden/>
    <w:rsid w:val="00DB2C51"/>
    <w:rPr>
      <w:szCs w:val="24"/>
      <w:lang w:val="en-US" w:eastAsia="en-US"/>
    </w:rPr>
  </w:style>
  <w:style w:type="table" w:styleId="TableGrid">
    <w:name w:val="Table Grid"/>
    <w:basedOn w:val="TableNormal"/>
    <w:uiPriority w:val="59"/>
    <w:rsid w:val="00DB2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74E"/>
    <w:pPr>
      <w:ind w:left="720"/>
      <w:contextualSpacing/>
    </w:pPr>
  </w:style>
  <w:style w:type="character" w:customStyle="1" w:styleId="Heading1Char">
    <w:name w:val="Heading 1 Char"/>
    <w:basedOn w:val="DefaultParagraphFont"/>
    <w:link w:val="Heading1"/>
    <w:uiPriority w:val="9"/>
    <w:rsid w:val="00AB6AEE"/>
    <w:rPr>
      <w:rFonts w:asciiTheme="majorHAnsi" w:eastAsiaTheme="majorEastAsia" w:hAnsiTheme="majorHAnsi" w:cstheme="majorBidi"/>
      <w:color w:val="365F91" w:themeColor="accent1" w:themeShade="BF"/>
      <w:sz w:val="32"/>
      <w:szCs w:val="32"/>
      <w:lang w:eastAsia="en-US"/>
    </w:rPr>
  </w:style>
  <w:style w:type="paragraph" w:styleId="NoSpacing">
    <w:name w:val="No Spacing"/>
    <w:uiPriority w:val="1"/>
    <w:qFormat/>
    <w:rsid w:val="00AB6AEE"/>
    <w:rPr>
      <w:sz w:val="24"/>
      <w:szCs w:val="24"/>
      <w:lang w:eastAsia="en-US"/>
    </w:rPr>
  </w:style>
  <w:style w:type="character" w:customStyle="1" w:styleId="Heading3Char">
    <w:name w:val="Heading 3 Char"/>
    <w:basedOn w:val="DefaultParagraphFont"/>
    <w:link w:val="Heading3"/>
    <w:uiPriority w:val="9"/>
    <w:rsid w:val="00AB6AEE"/>
    <w:rPr>
      <w:rFonts w:asciiTheme="majorHAnsi" w:eastAsiaTheme="majorEastAsia" w:hAnsiTheme="majorHAnsi" w:cstheme="majorBidi"/>
      <w:color w:val="243F60" w:themeColor="accent1" w:themeShade="7F"/>
      <w:sz w:val="24"/>
      <w:szCs w:val="24"/>
      <w:lang w:eastAsia="en-US"/>
    </w:rPr>
  </w:style>
  <w:style w:type="paragraph" w:styleId="BodyText2">
    <w:name w:val="Body Text 2"/>
    <w:basedOn w:val="Normal"/>
    <w:link w:val="BodyText2Char"/>
    <w:uiPriority w:val="99"/>
    <w:semiHidden/>
    <w:unhideWhenUsed/>
    <w:rsid w:val="00D8739D"/>
    <w:pPr>
      <w:spacing w:after="120" w:line="480" w:lineRule="auto"/>
    </w:pPr>
  </w:style>
  <w:style w:type="character" w:customStyle="1" w:styleId="BodyText2Char">
    <w:name w:val="Body Text 2 Char"/>
    <w:basedOn w:val="DefaultParagraphFont"/>
    <w:link w:val="BodyText2"/>
    <w:uiPriority w:val="99"/>
    <w:semiHidden/>
    <w:rsid w:val="00D8739D"/>
    <w:rPr>
      <w:sz w:val="24"/>
      <w:szCs w:val="24"/>
      <w:lang w:eastAsia="en-US"/>
    </w:rPr>
  </w:style>
  <w:style w:type="paragraph" w:styleId="BodyText3">
    <w:name w:val="Body Text 3"/>
    <w:basedOn w:val="Normal"/>
    <w:link w:val="BodyText3Char"/>
    <w:uiPriority w:val="99"/>
    <w:semiHidden/>
    <w:unhideWhenUsed/>
    <w:rsid w:val="00D8739D"/>
    <w:pPr>
      <w:spacing w:after="120"/>
    </w:pPr>
    <w:rPr>
      <w:sz w:val="16"/>
      <w:szCs w:val="16"/>
    </w:rPr>
  </w:style>
  <w:style w:type="character" w:customStyle="1" w:styleId="BodyText3Char">
    <w:name w:val="Body Text 3 Char"/>
    <w:basedOn w:val="DefaultParagraphFont"/>
    <w:link w:val="BodyText3"/>
    <w:uiPriority w:val="99"/>
    <w:semiHidden/>
    <w:rsid w:val="00D8739D"/>
    <w:rPr>
      <w:sz w:val="16"/>
      <w:szCs w:val="16"/>
      <w:lang w:eastAsia="en-US"/>
    </w:rPr>
  </w:style>
  <w:style w:type="paragraph" w:styleId="BalloonText">
    <w:name w:val="Balloon Text"/>
    <w:basedOn w:val="Normal"/>
    <w:link w:val="BalloonTextChar"/>
    <w:uiPriority w:val="99"/>
    <w:semiHidden/>
    <w:unhideWhenUsed/>
    <w:rsid w:val="00097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05D"/>
    <w:rPr>
      <w:rFonts w:ascii="Segoe UI" w:hAnsi="Segoe UI" w:cs="Segoe UI"/>
      <w:sz w:val="18"/>
      <w:szCs w:val="18"/>
      <w:lang w:eastAsia="en-US"/>
    </w:rPr>
  </w:style>
  <w:style w:type="paragraph" w:styleId="Bibliography">
    <w:name w:val="Bibliography"/>
    <w:basedOn w:val="Normal"/>
    <w:next w:val="Normal"/>
    <w:uiPriority w:val="37"/>
    <w:semiHidden/>
    <w:unhideWhenUsed/>
    <w:rsid w:val="0009705D"/>
  </w:style>
  <w:style w:type="paragraph" w:styleId="BlockText">
    <w:name w:val="Block Text"/>
    <w:basedOn w:val="Normal"/>
    <w:uiPriority w:val="99"/>
    <w:semiHidden/>
    <w:unhideWhenUsed/>
    <w:rsid w:val="0009705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09705D"/>
    <w:pPr>
      <w:autoSpaceDE/>
      <w:autoSpaceDN/>
      <w:adjustRightInd/>
      <w:ind w:firstLine="360"/>
      <w:jc w:val="left"/>
    </w:pPr>
    <w:rPr>
      <w:sz w:val="24"/>
      <w:lang w:val="en-GB"/>
    </w:rPr>
  </w:style>
  <w:style w:type="character" w:customStyle="1" w:styleId="BodyTextFirstIndentChar">
    <w:name w:val="Body Text First Indent Char"/>
    <w:basedOn w:val="BodyTextChar"/>
    <w:link w:val="BodyTextFirstIndent"/>
    <w:uiPriority w:val="99"/>
    <w:semiHidden/>
    <w:rsid w:val="0009705D"/>
    <w:rPr>
      <w:sz w:val="24"/>
      <w:szCs w:val="24"/>
      <w:lang w:val="en-US" w:eastAsia="en-US"/>
    </w:rPr>
  </w:style>
  <w:style w:type="paragraph" w:styleId="BodyTextIndent">
    <w:name w:val="Body Text Indent"/>
    <w:basedOn w:val="Normal"/>
    <w:link w:val="BodyTextIndentChar"/>
    <w:uiPriority w:val="99"/>
    <w:semiHidden/>
    <w:unhideWhenUsed/>
    <w:rsid w:val="0009705D"/>
    <w:pPr>
      <w:spacing w:after="120"/>
      <w:ind w:left="283"/>
    </w:pPr>
  </w:style>
  <w:style w:type="character" w:customStyle="1" w:styleId="BodyTextIndentChar">
    <w:name w:val="Body Text Indent Char"/>
    <w:basedOn w:val="DefaultParagraphFont"/>
    <w:link w:val="BodyTextIndent"/>
    <w:uiPriority w:val="99"/>
    <w:semiHidden/>
    <w:rsid w:val="0009705D"/>
    <w:rPr>
      <w:sz w:val="24"/>
      <w:szCs w:val="24"/>
      <w:lang w:eastAsia="en-US"/>
    </w:rPr>
  </w:style>
  <w:style w:type="paragraph" w:styleId="BodyTextFirstIndent2">
    <w:name w:val="Body Text First Indent 2"/>
    <w:basedOn w:val="BodyTextIndent"/>
    <w:link w:val="BodyTextFirstIndent2Char"/>
    <w:uiPriority w:val="99"/>
    <w:semiHidden/>
    <w:unhideWhenUsed/>
    <w:rsid w:val="0009705D"/>
    <w:pPr>
      <w:spacing w:after="0"/>
      <w:ind w:left="360" w:firstLine="360"/>
    </w:pPr>
  </w:style>
  <w:style w:type="character" w:customStyle="1" w:styleId="BodyTextFirstIndent2Char">
    <w:name w:val="Body Text First Indent 2 Char"/>
    <w:basedOn w:val="BodyTextIndentChar"/>
    <w:link w:val="BodyTextFirstIndent2"/>
    <w:uiPriority w:val="99"/>
    <w:semiHidden/>
    <w:rsid w:val="0009705D"/>
    <w:rPr>
      <w:sz w:val="24"/>
      <w:szCs w:val="24"/>
      <w:lang w:eastAsia="en-US"/>
    </w:rPr>
  </w:style>
  <w:style w:type="paragraph" w:styleId="BodyTextIndent2">
    <w:name w:val="Body Text Indent 2"/>
    <w:basedOn w:val="Normal"/>
    <w:link w:val="BodyTextIndent2Char"/>
    <w:uiPriority w:val="99"/>
    <w:semiHidden/>
    <w:unhideWhenUsed/>
    <w:rsid w:val="0009705D"/>
    <w:pPr>
      <w:spacing w:after="120" w:line="480" w:lineRule="auto"/>
      <w:ind w:left="283"/>
    </w:pPr>
  </w:style>
  <w:style w:type="character" w:customStyle="1" w:styleId="BodyTextIndent2Char">
    <w:name w:val="Body Text Indent 2 Char"/>
    <w:basedOn w:val="DefaultParagraphFont"/>
    <w:link w:val="BodyTextIndent2"/>
    <w:uiPriority w:val="99"/>
    <w:semiHidden/>
    <w:rsid w:val="0009705D"/>
    <w:rPr>
      <w:sz w:val="24"/>
      <w:szCs w:val="24"/>
      <w:lang w:eastAsia="en-US"/>
    </w:rPr>
  </w:style>
  <w:style w:type="paragraph" w:styleId="BodyTextIndent3">
    <w:name w:val="Body Text Indent 3"/>
    <w:basedOn w:val="Normal"/>
    <w:link w:val="BodyTextIndent3Char"/>
    <w:uiPriority w:val="99"/>
    <w:semiHidden/>
    <w:unhideWhenUsed/>
    <w:rsid w:val="000970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9705D"/>
    <w:rPr>
      <w:sz w:val="16"/>
      <w:szCs w:val="16"/>
      <w:lang w:eastAsia="en-US"/>
    </w:rPr>
  </w:style>
  <w:style w:type="paragraph" w:styleId="Caption">
    <w:name w:val="caption"/>
    <w:basedOn w:val="Normal"/>
    <w:next w:val="Normal"/>
    <w:uiPriority w:val="35"/>
    <w:semiHidden/>
    <w:unhideWhenUsed/>
    <w:qFormat/>
    <w:rsid w:val="0009705D"/>
    <w:pPr>
      <w:spacing w:after="200"/>
    </w:pPr>
    <w:rPr>
      <w:i/>
      <w:iCs/>
      <w:color w:val="1F497D" w:themeColor="text2"/>
      <w:sz w:val="18"/>
      <w:szCs w:val="18"/>
    </w:rPr>
  </w:style>
  <w:style w:type="paragraph" w:styleId="Closing">
    <w:name w:val="Closing"/>
    <w:basedOn w:val="Normal"/>
    <w:link w:val="ClosingChar"/>
    <w:uiPriority w:val="99"/>
    <w:semiHidden/>
    <w:unhideWhenUsed/>
    <w:rsid w:val="0009705D"/>
    <w:pPr>
      <w:ind w:left="4252"/>
    </w:pPr>
  </w:style>
  <w:style w:type="character" w:customStyle="1" w:styleId="ClosingChar">
    <w:name w:val="Closing Char"/>
    <w:basedOn w:val="DefaultParagraphFont"/>
    <w:link w:val="Closing"/>
    <w:uiPriority w:val="99"/>
    <w:semiHidden/>
    <w:rsid w:val="0009705D"/>
    <w:rPr>
      <w:sz w:val="24"/>
      <w:szCs w:val="24"/>
      <w:lang w:eastAsia="en-US"/>
    </w:rPr>
  </w:style>
  <w:style w:type="paragraph" w:styleId="CommentText">
    <w:name w:val="annotation text"/>
    <w:basedOn w:val="Normal"/>
    <w:link w:val="CommentTextChar"/>
    <w:uiPriority w:val="99"/>
    <w:semiHidden/>
    <w:unhideWhenUsed/>
    <w:rsid w:val="0009705D"/>
    <w:rPr>
      <w:sz w:val="20"/>
      <w:szCs w:val="20"/>
    </w:rPr>
  </w:style>
  <w:style w:type="character" w:customStyle="1" w:styleId="CommentTextChar">
    <w:name w:val="Comment Text Char"/>
    <w:basedOn w:val="DefaultParagraphFont"/>
    <w:link w:val="CommentText"/>
    <w:uiPriority w:val="99"/>
    <w:semiHidden/>
    <w:rsid w:val="0009705D"/>
    <w:rPr>
      <w:lang w:eastAsia="en-US"/>
    </w:rPr>
  </w:style>
  <w:style w:type="paragraph" w:styleId="CommentSubject">
    <w:name w:val="annotation subject"/>
    <w:basedOn w:val="CommentText"/>
    <w:next w:val="CommentText"/>
    <w:link w:val="CommentSubjectChar"/>
    <w:uiPriority w:val="99"/>
    <w:semiHidden/>
    <w:unhideWhenUsed/>
    <w:rsid w:val="0009705D"/>
    <w:rPr>
      <w:b/>
      <w:bCs/>
    </w:rPr>
  </w:style>
  <w:style w:type="character" w:customStyle="1" w:styleId="CommentSubjectChar">
    <w:name w:val="Comment Subject Char"/>
    <w:basedOn w:val="CommentTextChar"/>
    <w:link w:val="CommentSubject"/>
    <w:uiPriority w:val="99"/>
    <w:semiHidden/>
    <w:rsid w:val="0009705D"/>
    <w:rPr>
      <w:b/>
      <w:bCs/>
      <w:lang w:eastAsia="en-US"/>
    </w:rPr>
  </w:style>
  <w:style w:type="paragraph" w:styleId="Date">
    <w:name w:val="Date"/>
    <w:basedOn w:val="Normal"/>
    <w:next w:val="Normal"/>
    <w:link w:val="DateChar"/>
    <w:uiPriority w:val="99"/>
    <w:semiHidden/>
    <w:unhideWhenUsed/>
    <w:rsid w:val="0009705D"/>
  </w:style>
  <w:style w:type="character" w:customStyle="1" w:styleId="DateChar">
    <w:name w:val="Date Char"/>
    <w:basedOn w:val="DefaultParagraphFont"/>
    <w:link w:val="Date"/>
    <w:uiPriority w:val="99"/>
    <w:semiHidden/>
    <w:rsid w:val="0009705D"/>
    <w:rPr>
      <w:sz w:val="24"/>
      <w:szCs w:val="24"/>
      <w:lang w:eastAsia="en-US"/>
    </w:rPr>
  </w:style>
  <w:style w:type="paragraph" w:styleId="DocumentMap">
    <w:name w:val="Document Map"/>
    <w:basedOn w:val="Normal"/>
    <w:link w:val="DocumentMapChar"/>
    <w:uiPriority w:val="99"/>
    <w:semiHidden/>
    <w:unhideWhenUsed/>
    <w:rsid w:val="0009705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9705D"/>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09705D"/>
  </w:style>
  <w:style w:type="character" w:customStyle="1" w:styleId="E-mailSignatureChar">
    <w:name w:val="E-mail Signature Char"/>
    <w:basedOn w:val="DefaultParagraphFont"/>
    <w:link w:val="E-mailSignature"/>
    <w:uiPriority w:val="99"/>
    <w:semiHidden/>
    <w:rsid w:val="0009705D"/>
    <w:rPr>
      <w:sz w:val="24"/>
      <w:szCs w:val="24"/>
      <w:lang w:eastAsia="en-US"/>
    </w:rPr>
  </w:style>
  <w:style w:type="paragraph" w:styleId="EndnoteText">
    <w:name w:val="endnote text"/>
    <w:basedOn w:val="Normal"/>
    <w:link w:val="EndnoteTextChar"/>
    <w:uiPriority w:val="99"/>
    <w:semiHidden/>
    <w:unhideWhenUsed/>
    <w:rsid w:val="0009705D"/>
    <w:rPr>
      <w:sz w:val="20"/>
      <w:szCs w:val="20"/>
    </w:rPr>
  </w:style>
  <w:style w:type="character" w:customStyle="1" w:styleId="EndnoteTextChar">
    <w:name w:val="Endnote Text Char"/>
    <w:basedOn w:val="DefaultParagraphFont"/>
    <w:link w:val="EndnoteText"/>
    <w:uiPriority w:val="99"/>
    <w:semiHidden/>
    <w:rsid w:val="0009705D"/>
    <w:rPr>
      <w:lang w:eastAsia="en-US"/>
    </w:rPr>
  </w:style>
  <w:style w:type="paragraph" w:styleId="EnvelopeAddress">
    <w:name w:val="envelope address"/>
    <w:basedOn w:val="Normal"/>
    <w:uiPriority w:val="99"/>
    <w:semiHidden/>
    <w:unhideWhenUsed/>
    <w:rsid w:val="0009705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9705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9705D"/>
    <w:rPr>
      <w:sz w:val="20"/>
      <w:szCs w:val="20"/>
    </w:rPr>
  </w:style>
  <w:style w:type="character" w:customStyle="1" w:styleId="FootnoteTextChar">
    <w:name w:val="Footnote Text Char"/>
    <w:basedOn w:val="DefaultParagraphFont"/>
    <w:link w:val="FootnoteText"/>
    <w:uiPriority w:val="99"/>
    <w:semiHidden/>
    <w:rsid w:val="0009705D"/>
    <w:rPr>
      <w:lang w:eastAsia="en-US"/>
    </w:rPr>
  </w:style>
  <w:style w:type="character" w:customStyle="1" w:styleId="Heading4Char">
    <w:name w:val="Heading 4 Char"/>
    <w:basedOn w:val="DefaultParagraphFont"/>
    <w:link w:val="Heading4"/>
    <w:uiPriority w:val="9"/>
    <w:semiHidden/>
    <w:rsid w:val="0009705D"/>
    <w:rPr>
      <w:rFonts w:asciiTheme="majorHAnsi" w:eastAsiaTheme="majorEastAsia" w:hAnsiTheme="majorHAnsi" w:cstheme="majorBidi"/>
      <w:i/>
      <w:iCs/>
      <w:color w:val="365F91" w:themeColor="accent1" w:themeShade="BF"/>
      <w:sz w:val="24"/>
      <w:szCs w:val="24"/>
      <w:lang w:eastAsia="en-US"/>
    </w:rPr>
  </w:style>
  <w:style w:type="character" w:customStyle="1" w:styleId="Heading5Char">
    <w:name w:val="Heading 5 Char"/>
    <w:basedOn w:val="DefaultParagraphFont"/>
    <w:link w:val="Heading5"/>
    <w:uiPriority w:val="9"/>
    <w:semiHidden/>
    <w:rsid w:val="0009705D"/>
    <w:rPr>
      <w:rFonts w:asciiTheme="majorHAnsi" w:eastAsiaTheme="majorEastAsia" w:hAnsiTheme="majorHAnsi" w:cstheme="majorBidi"/>
      <w:color w:val="365F91" w:themeColor="accent1" w:themeShade="BF"/>
      <w:sz w:val="24"/>
      <w:szCs w:val="24"/>
      <w:lang w:eastAsia="en-US"/>
    </w:rPr>
  </w:style>
  <w:style w:type="character" w:customStyle="1" w:styleId="Heading7Char">
    <w:name w:val="Heading 7 Char"/>
    <w:basedOn w:val="DefaultParagraphFont"/>
    <w:link w:val="Heading7"/>
    <w:uiPriority w:val="9"/>
    <w:semiHidden/>
    <w:rsid w:val="0009705D"/>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uiPriority w:val="9"/>
    <w:semiHidden/>
    <w:rsid w:val="0009705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09705D"/>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uiPriority w:val="99"/>
    <w:semiHidden/>
    <w:unhideWhenUsed/>
    <w:rsid w:val="0009705D"/>
    <w:rPr>
      <w:i/>
      <w:iCs/>
    </w:rPr>
  </w:style>
  <w:style w:type="character" w:customStyle="1" w:styleId="HTMLAddressChar">
    <w:name w:val="HTML Address Char"/>
    <w:basedOn w:val="DefaultParagraphFont"/>
    <w:link w:val="HTMLAddress"/>
    <w:uiPriority w:val="99"/>
    <w:semiHidden/>
    <w:rsid w:val="0009705D"/>
    <w:rPr>
      <w:i/>
      <w:iCs/>
      <w:sz w:val="24"/>
      <w:szCs w:val="24"/>
      <w:lang w:eastAsia="en-US"/>
    </w:rPr>
  </w:style>
  <w:style w:type="paragraph" w:styleId="HTMLPreformatted">
    <w:name w:val="HTML Preformatted"/>
    <w:basedOn w:val="Normal"/>
    <w:link w:val="HTMLPreformattedChar"/>
    <w:uiPriority w:val="99"/>
    <w:semiHidden/>
    <w:unhideWhenUsed/>
    <w:rsid w:val="0009705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705D"/>
    <w:rPr>
      <w:rFonts w:ascii="Consolas" w:hAnsi="Consolas"/>
      <w:lang w:eastAsia="en-US"/>
    </w:rPr>
  </w:style>
  <w:style w:type="paragraph" w:styleId="Index1">
    <w:name w:val="index 1"/>
    <w:basedOn w:val="Normal"/>
    <w:next w:val="Normal"/>
    <w:autoRedefine/>
    <w:uiPriority w:val="99"/>
    <w:semiHidden/>
    <w:unhideWhenUsed/>
    <w:rsid w:val="0009705D"/>
    <w:pPr>
      <w:ind w:left="240" w:hanging="240"/>
    </w:pPr>
  </w:style>
  <w:style w:type="paragraph" w:styleId="Index2">
    <w:name w:val="index 2"/>
    <w:basedOn w:val="Normal"/>
    <w:next w:val="Normal"/>
    <w:autoRedefine/>
    <w:uiPriority w:val="99"/>
    <w:semiHidden/>
    <w:unhideWhenUsed/>
    <w:rsid w:val="0009705D"/>
    <w:pPr>
      <w:ind w:left="480" w:hanging="240"/>
    </w:pPr>
  </w:style>
  <w:style w:type="paragraph" w:styleId="Index3">
    <w:name w:val="index 3"/>
    <w:basedOn w:val="Normal"/>
    <w:next w:val="Normal"/>
    <w:autoRedefine/>
    <w:uiPriority w:val="99"/>
    <w:semiHidden/>
    <w:unhideWhenUsed/>
    <w:rsid w:val="0009705D"/>
    <w:pPr>
      <w:ind w:left="720" w:hanging="240"/>
    </w:pPr>
  </w:style>
  <w:style w:type="paragraph" w:styleId="Index4">
    <w:name w:val="index 4"/>
    <w:basedOn w:val="Normal"/>
    <w:next w:val="Normal"/>
    <w:autoRedefine/>
    <w:uiPriority w:val="99"/>
    <w:semiHidden/>
    <w:unhideWhenUsed/>
    <w:rsid w:val="0009705D"/>
    <w:pPr>
      <w:ind w:left="960" w:hanging="240"/>
    </w:pPr>
  </w:style>
  <w:style w:type="paragraph" w:styleId="Index5">
    <w:name w:val="index 5"/>
    <w:basedOn w:val="Normal"/>
    <w:next w:val="Normal"/>
    <w:autoRedefine/>
    <w:uiPriority w:val="99"/>
    <w:semiHidden/>
    <w:unhideWhenUsed/>
    <w:rsid w:val="0009705D"/>
    <w:pPr>
      <w:ind w:left="1200" w:hanging="240"/>
    </w:pPr>
  </w:style>
  <w:style w:type="paragraph" w:styleId="Index6">
    <w:name w:val="index 6"/>
    <w:basedOn w:val="Normal"/>
    <w:next w:val="Normal"/>
    <w:autoRedefine/>
    <w:uiPriority w:val="99"/>
    <w:semiHidden/>
    <w:unhideWhenUsed/>
    <w:rsid w:val="0009705D"/>
    <w:pPr>
      <w:ind w:left="1440" w:hanging="240"/>
    </w:pPr>
  </w:style>
  <w:style w:type="paragraph" w:styleId="Index7">
    <w:name w:val="index 7"/>
    <w:basedOn w:val="Normal"/>
    <w:next w:val="Normal"/>
    <w:autoRedefine/>
    <w:uiPriority w:val="99"/>
    <w:semiHidden/>
    <w:unhideWhenUsed/>
    <w:rsid w:val="0009705D"/>
    <w:pPr>
      <w:ind w:left="1680" w:hanging="240"/>
    </w:pPr>
  </w:style>
  <w:style w:type="paragraph" w:styleId="Index8">
    <w:name w:val="index 8"/>
    <w:basedOn w:val="Normal"/>
    <w:next w:val="Normal"/>
    <w:autoRedefine/>
    <w:uiPriority w:val="99"/>
    <w:semiHidden/>
    <w:unhideWhenUsed/>
    <w:rsid w:val="0009705D"/>
    <w:pPr>
      <w:ind w:left="1920" w:hanging="240"/>
    </w:pPr>
  </w:style>
  <w:style w:type="paragraph" w:styleId="Index9">
    <w:name w:val="index 9"/>
    <w:basedOn w:val="Normal"/>
    <w:next w:val="Normal"/>
    <w:autoRedefine/>
    <w:uiPriority w:val="99"/>
    <w:semiHidden/>
    <w:unhideWhenUsed/>
    <w:rsid w:val="0009705D"/>
    <w:pPr>
      <w:ind w:left="2160" w:hanging="240"/>
    </w:pPr>
  </w:style>
  <w:style w:type="paragraph" w:styleId="IndexHeading">
    <w:name w:val="index heading"/>
    <w:basedOn w:val="Normal"/>
    <w:next w:val="Index1"/>
    <w:uiPriority w:val="99"/>
    <w:semiHidden/>
    <w:unhideWhenUsed/>
    <w:rsid w:val="0009705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9705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9705D"/>
    <w:rPr>
      <w:i/>
      <w:iCs/>
      <w:color w:val="4F81BD" w:themeColor="accent1"/>
      <w:sz w:val="24"/>
      <w:szCs w:val="24"/>
      <w:lang w:eastAsia="en-US"/>
    </w:rPr>
  </w:style>
  <w:style w:type="paragraph" w:styleId="List">
    <w:name w:val="List"/>
    <w:basedOn w:val="Normal"/>
    <w:uiPriority w:val="99"/>
    <w:semiHidden/>
    <w:unhideWhenUsed/>
    <w:rsid w:val="0009705D"/>
    <w:pPr>
      <w:ind w:left="283" w:hanging="283"/>
      <w:contextualSpacing/>
    </w:pPr>
  </w:style>
  <w:style w:type="paragraph" w:styleId="List2">
    <w:name w:val="List 2"/>
    <w:basedOn w:val="Normal"/>
    <w:uiPriority w:val="99"/>
    <w:semiHidden/>
    <w:unhideWhenUsed/>
    <w:rsid w:val="0009705D"/>
    <w:pPr>
      <w:ind w:left="566" w:hanging="283"/>
      <w:contextualSpacing/>
    </w:pPr>
  </w:style>
  <w:style w:type="paragraph" w:styleId="List3">
    <w:name w:val="List 3"/>
    <w:basedOn w:val="Normal"/>
    <w:uiPriority w:val="99"/>
    <w:semiHidden/>
    <w:unhideWhenUsed/>
    <w:rsid w:val="0009705D"/>
    <w:pPr>
      <w:ind w:left="849" w:hanging="283"/>
      <w:contextualSpacing/>
    </w:pPr>
  </w:style>
  <w:style w:type="paragraph" w:styleId="List4">
    <w:name w:val="List 4"/>
    <w:basedOn w:val="Normal"/>
    <w:uiPriority w:val="99"/>
    <w:semiHidden/>
    <w:unhideWhenUsed/>
    <w:rsid w:val="0009705D"/>
    <w:pPr>
      <w:ind w:left="1132" w:hanging="283"/>
      <w:contextualSpacing/>
    </w:pPr>
  </w:style>
  <w:style w:type="paragraph" w:styleId="List5">
    <w:name w:val="List 5"/>
    <w:basedOn w:val="Normal"/>
    <w:uiPriority w:val="99"/>
    <w:semiHidden/>
    <w:unhideWhenUsed/>
    <w:rsid w:val="0009705D"/>
    <w:pPr>
      <w:ind w:left="1415" w:hanging="283"/>
      <w:contextualSpacing/>
    </w:pPr>
  </w:style>
  <w:style w:type="paragraph" w:styleId="ListBullet">
    <w:name w:val="List Bullet"/>
    <w:basedOn w:val="Normal"/>
    <w:uiPriority w:val="99"/>
    <w:semiHidden/>
    <w:unhideWhenUsed/>
    <w:rsid w:val="0009705D"/>
    <w:pPr>
      <w:numPr>
        <w:numId w:val="4"/>
      </w:numPr>
      <w:contextualSpacing/>
    </w:pPr>
  </w:style>
  <w:style w:type="paragraph" w:styleId="ListBullet2">
    <w:name w:val="List Bullet 2"/>
    <w:basedOn w:val="Normal"/>
    <w:uiPriority w:val="99"/>
    <w:semiHidden/>
    <w:unhideWhenUsed/>
    <w:rsid w:val="0009705D"/>
    <w:pPr>
      <w:numPr>
        <w:numId w:val="5"/>
      </w:numPr>
      <w:contextualSpacing/>
    </w:pPr>
  </w:style>
  <w:style w:type="paragraph" w:styleId="ListBullet3">
    <w:name w:val="List Bullet 3"/>
    <w:basedOn w:val="Normal"/>
    <w:uiPriority w:val="99"/>
    <w:semiHidden/>
    <w:unhideWhenUsed/>
    <w:rsid w:val="0009705D"/>
    <w:pPr>
      <w:numPr>
        <w:numId w:val="6"/>
      </w:numPr>
      <w:contextualSpacing/>
    </w:pPr>
  </w:style>
  <w:style w:type="paragraph" w:styleId="ListBullet4">
    <w:name w:val="List Bullet 4"/>
    <w:basedOn w:val="Normal"/>
    <w:uiPriority w:val="99"/>
    <w:semiHidden/>
    <w:unhideWhenUsed/>
    <w:rsid w:val="0009705D"/>
    <w:pPr>
      <w:numPr>
        <w:numId w:val="7"/>
      </w:numPr>
      <w:contextualSpacing/>
    </w:pPr>
  </w:style>
  <w:style w:type="paragraph" w:styleId="ListBullet5">
    <w:name w:val="List Bullet 5"/>
    <w:basedOn w:val="Normal"/>
    <w:uiPriority w:val="99"/>
    <w:semiHidden/>
    <w:unhideWhenUsed/>
    <w:rsid w:val="0009705D"/>
    <w:pPr>
      <w:numPr>
        <w:numId w:val="8"/>
      </w:numPr>
      <w:contextualSpacing/>
    </w:pPr>
  </w:style>
  <w:style w:type="paragraph" w:styleId="ListContinue">
    <w:name w:val="List Continue"/>
    <w:basedOn w:val="Normal"/>
    <w:uiPriority w:val="99"/>
    <w:semiHidden/>
    <w:unhideWhenUsed/>
    <w:rsid w:val="0009705D"/>
    <w:pPr>
      <w:spacing w:after="120"/>
      <w:ind w:left="283"/>
      <w:contextualSpacing/>
    </w:pPr>
  </w:style>
  <w:style w:type="paragraph" w:styleId="ListContinue2">
    <w:name w:val="List Continue 2"/>
    <w:basedOn w:val="Normal"/>
    <w:uiPriority w:val="99"/>
    <w:semiHidden/>
    <w:unhideWhenUsed/>
    <w:rsid w:val="0009705D"/>
    <w:pPr>
      <w:spacing w:after="120"/>
      <w:ind w:left="566"/>
      <w:contextualSpacing/>
    </w:pPr>
  </w:style>
  <w:style w:type="paragraph" w:styleId="ListContinue3">
    <w:name w:val="List Continue 3"/>
    <w:basedOn w:val="Normal"/>
    <w:uiPriority w:val="99"/>
    <w:semiHidden/>
    <w:unhideWhenUsed/>
    <w:rsid w:val="0009705D"/>
    <w:pPr>
      <w:spacing w:after="120"/>
      <w:ind w:left="849"/>
      <w:contextualSpacing/>
    </w:pPr>
  </w:style>
  <w:style w:type="paragraph" w:styleId="ListContinue4">
    <w:name w:val="List Continue 4"/>
    <w:basedOn w:val="Normal"/>
    <w:uiPriority w:val="99"/>
    <w:semiHidden/>
    <w:unhideWhenUsed/>
    <w:rsid w:val="0009705D"/>
    <w:pPr>
      <w:spacing w:after="120"/>
      <w:ind w:left="1132"/>
      <w:contextualSpacing/>
    </w:pPr>
  </w:style>
  <w:style w:type="paragraph" w:styleId="ListContinue5">
    <w:name w:val="List Continue 5"/>
    <w:basedOn w:val="Normal"/>
    <w:uiPriority w:val="99"/>
    <w:semiHidden/>
    <w:unhideWhenUsed/>
    <w:rsid w:val="0009705D"/>
    <w:pPr>
      <w:spacing w:after="120"/>
      <w:ind w:left="1415"/>
      <w:contextualSpacing/>
    </w:pPr>
  </w:style>
  <w:style w:type="paragraph" w:styleId="ListNumber">
    <w:name w:val="List Number"/>
    <w:basedOn w:val="Normal"/>
    <w:uiPriority w:val="99"/>
    <w:semiHidden/>
    <w:unhideWhenUsed/>
    <w:rsid w:val="0009705D"/>
    <w:pPr>
      <w:numPr>
        <w:numId w:val="9"/>
      </w:numPr>
      <w:contextualSpacing/>
    </w:pPr>
  </w:style>
  <w:style w:type="paragraph" w:styleId="ListNumber2">
    <w:name w:val="List Number 2"/>
    <w:basedOn w:val="Normal"/>
    <w:uiPriority w:val="99"/>
    <w:semiHidden/>
    <w:unhideWhenUsed/>
    <w:rsid w:val="0009705D"/>
    <w:pPr>
      <w:numPr>
        <w:numId w:val="10"/>
      </w:numPr>
      <w:contextualSpacing/>
    </w:pPr>
  </w:style>
  <w:style w:type="paragraph" w:styleId="ListNumber3">
    <w:name w:val="List Number 3"/>
    <w:basedOn w:val="Normal"/>
    <w:uiPriority w:val="99"/>
    <w:semiHidden/>
    <w:unhideWhenUsed/>
    <w:rsid w:val="0009705D"/>
    <w:pPr>
      <w:numPr>
        <w:numId w:val="11"/>
      </w:numPr>
      <w:contextualSpacing/>
    </w:pPr>
  </w:style>
  <w:style w:type="paragraph" w:styleId="ListNumber4">
    <w:name w:val="List Number 4"/>
    <w:basedOn w:val="Normal"/>
    <w:uiPriority w:val="99"/>
    <w:semiHidden/>
    <w:unhideWhenUsed/>
    <w:rsid w:val="0009705D"/>
    <w:pPr>
      <w:numPr>
        <w:numId w:val="12"/>
      </w:numPr>
      <w:contextualSpacing/>
    </w:pPr>
  </w:style>
  <w:style w:type="paragraph" w:styleId="ListNumber5">
    <w:name w:val="List Number 5"/>
    <w:basedOn w:val="Normal"/>
    <w:uiPriority w:val="99"/>
    <w:semiHidden/>
    <w:unhideWhenUsed/>
    <w:rsid w:val="0009705D"/>
    <w:pPr>
      <w:numPr>
        <w:numId w:val="13"/>
      </w:numPr>
      <w:contextualSpacing/>
    </w:pPr>
  </w:style>
  <w:style w:type="paragraph" w:styleId="MacroText">
    <w:name w:val="macro"/>
    <w:link w:val="MacroTextChar"/>
    <w:uiPriority w:val="99"/>
    <w:semiHidden/>
    <w:unhideWhenUsed/>
    <w:rsid w:val="0009705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uiPriority w:val="99"/>
    <w:semiHidden/>
    <w:rsid w:val="0009705D"/>
    <w:rPr>
      <w:rFonts w:ascii="Consolas" w:hAnsi="Consolas"/>
      <w:lang w:eastAsia="en-US"/>
    </w:rPr>
  </w:style>
  <w:style w:type="paragraph" w:styleId="MessageHeader">
    <w:name w:val="Message Header"/>
    <w:basedOn w:val="Normal"/>
    <w:link w:val="MessageHeaderChar"/>
    <w:uiPriority w:val="99"/>
    <w:semiHidden/>
    <w:unhideWhenUsed/>
    <w:rsid w:val="0009705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9705D"/>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09705D"/>
  </w:style>
  <w:style w:type="paragraph" w:styleId="NormalIndent">
    <w:name w:val="Normal Indent"/>
    <w:basedOn w:val="Normal"/>
    <w:uiPriority w:val="99"/>
    <w:semiHidden/>
    <w:unhideWhenUsed/>
    <w:rsid w:val="0009705D"/>
    <w:pPr>
      <w:ind w:left="720"/>
    </w:pPr>
  </w:style>
  <w:style w:type="paragraph" w:styleId="NoteHeading">
    <w:name w:val="Note Heading"/>
    <w:basedOn w:val="Normal"/>
    <w:next w:val="Normal"/>
    <w:link w:val="NoteHeadingChar"/>
    <w:uiPriority w:val="99"/>
    <w:semiHidden/>
    <w:unhideWhenUsed/>
    <w:rsid w:val="0009705D"/>
  </w:style>
  <w:style w:type="character" w:customStyle="1" w:styleId="NoteHeadingChar">
    <w:name w:val="Note Heading Char"/>
    <w:basedOn w:val="DefaultParagraphFont"/>
    <w:link w:val="NoteHeading"/>
    <w:uiPriority w:val="99"/>
    <w:semiHidden/>
    <w:rsid w:val="0009705D"/>
    <w:rPr>
      <w:sz w:val="24"/>
      <w:szCs w:val="24"/>
      <w:lang w:eastAsia="en-US"/>
    </w:rPr>
  </w:style>
  <w:style w:type="paragraph" w:styleId="PlainText">
    <w:name w:val="Plain Text"/>
    <w:basedOn w:val="Normal"/>
    <w:link w:val="PlainTextChar"/>
    <w:uiPriority w:val="99"/>
    <w:semiHidden/>
    <w:unhideWhenUsed/>
    <w:rsid w:val="0009705D"/>
    <w:rPr>
      <w:rFonts w:ascii="Consolas" w:hAnsi="Consolas"/>
      <w:sz w:val="21"/>
      <w:szCs w:val="21"/>
    </w:rPr>
  </w:style>
  <w:style w:type="character" w:customStyle="1" w:styleId="PlainTextChar">
    <w:name w:val="Plain Text Char"/>
    <w:basedOn w:val="DefaultParagraphFont"/>
    <w:link w:val="PlainText"/>
    <w:uiPriority w:val="99"/>
    <w:semiHidden/>
    <w:rsid w:val="0009705D"/>
    <w:rPr>
      <w:rFonts w:ascii="Consolas" w:hAnsi="Consolas"/>
      <w:sz w:val="21"/>
      <w:szCs w:val="21"/>
      <w:lang w:eastAsia="en-US"/>
    </w:rPr>
  </w:style>
  <w:style w:type="paragraph" w:styleId="Quote">
    <w:name w:val="Quote"/>
    <w:basedOn w:val="Normal"/>
    <w:next w:val="Normal"/>
    <w:link w:val="QuoteChar"/>
    <w:uiPriority w:val="29"/>
    <w:qFormat/>
    <w:rsid w:val="0009705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9705D"/>
    <w:rPr>
      <w:i/>
      <w:iCs/>
      <w:color w:val="404040" w:themeColor="text1" w:themeTint="BF"/>
      <w:sz w:val="24"/>
      <w:szCs w:val="24"/>
      <w:lang w:eastAsia="en-US"/>
    </w:rPr>
  </w:style>
  <w:style w:type="paragraph" w:styleId="Salutation">
    <w:name w:val="Salutation"/>
    <w:basedOn w:val="Normal"/>
    <w:next w:val="Normal"/>
    <w:link w:val="SalutationChar"/>
    <w:uiPriority w:val="99"/>
    <w:semiHidden/>
    <w:unhideWhenUsed/>
    <w:rsid w:val="0009705D"/>
  </w:style>
  <w:style w:type="character" w:customStyle="1" w:styleId="SalutationChar">
    <w:name w:val="Salutation Char"/>
    <w:basedOn w:val="DefaultParagraphFont"/>
    <w:link w:val="Salutation"/>
    <w:uiPriority w:val="99"/>
    <w:semiHidden/>
    <w:rsid w:val="0009705D"/>
    <w:rPr>
      <w:sz w:val="24"/>
      <w:szCs w:val="24"/>
      <w:lang w:eastAsia="en-US"/>
    </w:rPr>
  </w:style>
  <w:style w:type="paragraph" w:styleId="Signature">
    <w:name w:val="Signature"/>
    <w:basedOn w:val="Normal"/>
    <w:link w:val="SignatureChar"/>
    <w:uiPriority w:val="99"/>
    <w:semiHidden/>
    <w:unhideWhenUsed/>
    <w:rsid w:val="0009705D"/>
    <w:pPr>
      <w:ind w:left="4252"/>
    </w:pPr>
  </w:style>
  <w:style w:type="character" w:customStyle="1" w:styleId="SignatureChar">
    <w:name w:val="Signature Char"/>
    <w:basedOn w:val="DefaultParagraphFont"/>
    <w:link w:val="Signature"/>
    <w:uiPriority w:val="99"/>
    <w:semiHidden/>
    <w:rsid w:val="0009705D"/>
    <w:rPr>
      <w:sz w:val="24"/>
      <w:szCs w:val="24"/>
      <w:lang w:eastAsia="en-US"/>
    </w:rPr>
  </w:style>
  <w:style w:type="paragraph" w:styleId="Subtitle">
    <w:name w:val="Subtitle"/>
    <w:basedOn w:val="Normal"/>
    <w:next w:val="Normal"/>
    <w:link w:val="SubtitleChar"/>
    <w:uiPriority w:val="11"/>
    <w:qFormat/>
    <w:rsid w:val="0009705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9705D"/>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uiPriority w:val="99"/>
    <w:semiHidden/>
    <w:unhideWhenUsed/>
    <w:rsid w:val="0009705D"/>
    <w:pPr>
      <w:ind w:left="240" w:hanging="240"/>
    </w:pPr>
  </w:style>
  <w:style w:type="paragraph" w:styleId="TableofFigures">
    <w:name w:val="table of figures"/>
    <w:basedOn w:val="Normal"/>
    <w:next w:val="Normal"/>
    <w:uiPriority w:val="99"/>
    <w:semiHidden/>
    <w:unhideWhenUsed/>
    <w:rsid w:val="0009705D"/>
  </w:style>
  <w:style w:type="paragraph" w:styleId="TOAHeading">
    <w:name w:val="toa heading"/>
    <w:basedOn w:val="Normal"/>
    <w:next w:val="Normal"/>
    <w:uiPriority w:val="99"/>
    <w:semiHidden/>
    <w:unhideWhenUsed/>
    <w:rsid w:val="0009705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9705D"/>
    <w:pPr>
      <w:spacing w:after="100"/>
    </w:pPr>
  </w:style>
  <w:style w:type="paragraph" w:styleId="TOC2">
    <w:name w:val="toc 2"/>
    <w:basedOn w:val="Normal"/>
    <w:next w:val="Normal"/>
    <w:autoRedefine/>
    <w:uiPriority w:val="39"/>
    <w:semiHidden/>
    <w:unhideWhenUsed/>
    <w:rsid w:val="0009705D"/>
    <w:pPr>
      <w:spacing w:after="100"/>
      <w:ind w:left="240"/>
    </w:pPr>
  </w:style>
  <w:style w:type="paragraph" w:styleId="TOC3">
    <w:name w:val="toc 3"/>
    <w:basedOn w:val="Normal"/>
    <w:next w:val="Normal"/>
    <w:autoRedefine/>
    <w:uiPriority w:val="39"/>
    <w:semiHidden/>
    <w:unhideWhenUsed/>
    <w:rsid w:val="0009705D"/>
    <w:pPr>
      <w:spacing w:after="100"/>
      <w:ind w:left="480"/>
    </w:pPr>
  </w:style>
  <w:style w:type="paragraph" w:styleId="TOC4">
    <w:name w:val="toc 4"/>
    <w:basedOn w:val="Normal"/>
    <w:next w:val="Normal"/>
    <w:autoRedefine/>
    <w:uiPriority w:val="39"/>
    <w:semiHidden/>
    <w:unhideWhenUsed/>
    <w:rsid w:val="0009705D"/>
    <w:pPr>
      <w:spacing w:after="100"/>
      <w:ind w:left="720"/>
    </w:pPr>
  </w:style>
  <w:style w:type="paragraph" w:styleId="TOC5">
    <w:name w:val="toc 5"/>
    <w:basedOn w:val="Normal"/>
    <w:next w:val="Normal"/>
    <w:autoRedefine/>
    <w:uiPriority w:val="39"/>
    <w:semiHidden/>
    <w:unhideWhenUsed/>
    <w:rsid w:val="0009705D"/>
    <w:pPr>
      <w:spacing w:after="100"/>
      <w:ind w:left="960"/>
    </w:pPr>
  </w:style>
  <w:style w:type="paragraph" w:styleId="TOC6">
    <w:name w:val="toc 6"/>
    <w:basedOn w:val="Normal"/>
    <w:next w:val="Normal"/>
    <w:autoRedefine/>
    <w:uiPriority w:val="39"/>
    <w:semiHidden/>
    <w:unhideWhenUsed/>
    <w:rsid w:val="0009705D"/>
    <w:pPr>
      <w:spacing w:after="100"/>
      <w:ind w:left="1200"/>
    </w:pPr>
  </w:style>
  <w:style w:type="paragraph" w:styleId="TOC7">
    <w:name w:val="toc 7"/>
    <w:basedOn w:val="Normal"/>
    <w:next w:val="Normal"/>
    <w:autoRedefine/>
    <w:uiPriority w:val="39"/>
    <w:semiHidden/>
    <w:unhideWhenUsed/>
    <w:rsid w:val="0009705D"/>
    <w:pPr>
      <w:spacing w:after="100"/>
      <w:ind w:left="1440"/>
    </w:pPr>
  </w:style>
  <w:style w:type="paragraph" w:styleId="TOC8">
    <w:name w:val="toc 8"/>
    <w:basedOn w:val="Normal"/>
    <w:next w:val="Normal"/>
    <w:autoRedefine/>
    <w:uiPriority w:val="39"/>
    <w:semiHidden/>
    <w:unhideWhenUsed/>
    <w:rsid w:val="0009705D"/>
    <w:pPr>
      <w:spacing w:after="100"/>
      <w:ind w:left="1680"/>
    </w:pPr>
  </w:style>
  <w:style w:type="paragraph" w:styleId="TOC9">
    <w:name w:val="toc 9"/>
    <w:basedOn w:val="Normal"/>
    <w:next w:val="Normal"/>
    <w:autoRedefine/>
    <w:uiPriority w:val="39"/>
    <w:semiHidden/>
    <w:unhideWhenUsed/>
    <w:rsid w:val="0009705D"/>
    <w:pPr>
      <w:spacing w:after="100"/>
      <w:ind w:left="1920"/>
    </w:pPr>
  </w:style>
  <w:style w:type="paragraph" w:styleId="TOCHeading">
    <w:name w:val="TOC Heading"/>
    <w:basedOn w:val="Heading1"/>
    <w:next w:val="Normal"/>
    <w:uiPriority w:val="39"/>
    <w:semiHidden/>
    <w:unhideWhenUsed/>
    <w:qFormat/>
    <w:rsid w:val="0009705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5AB04-8132-47AB-A684-171B36C1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2</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Miles</dc:creator>
  <cp:keywords/>
  <dc:description/>
  <cp:lastModifiedBy>Dave Miles</cp:lastModifiedBy>
  <cp:revision>93</cp:revision>
  <cp:lastPrinted>2020-10-11T09:15:00Z</cp:lastPrinted>
  <dcterms:created xsi:type="dcterms:W3CDTF">2020-08-09T21:01:00Z</dcterms:created>
  <dcterms:modified xsi:type="dcterms:W3CDTF">2021-03-17T22:30:00Z</dcterms:modified>
</cp:coreProperties>
</file>